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3301">
        <w:rPr>
          <w:rFonts w:ascii="Times New Roman" w:hAnsi="Times New Roman" w:cs="Times New Roman"/>
          <w:sz w:val="24"/>
          <w:szCs w:val="24"/>
        </w:rPr>
      </w:r>
      <w:r w:rsidR="0021330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3301">
        <w:rPr>
          <w:rFonts w:ascii="Times New Roman" w:hAnsi="Times New Roman" w:cs="Times New Roman"/>
          <w:sz w:val="24"/>
          <w:szCs w:val="24"/>
        </w:rPr>
      </w:r>
      <w:r w:rsidR="0021330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13301">
              <w:rPr>
                <w:rFonts w:ascii="Times New Roman" w:hAnsi="Times New Roman" w:cs="Times New Roman"/>
              </w:rPr>
            </w:r>
            <w:r w:rsidR="00213301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611AF83F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6B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3301">
              <w:rPr>
                <w:rFonts w:ascii="Times New Roman" w:hAnsi="Times New Roman" w:cs="Times New Roman"/>
                <w:b/>
                <w:bCs/>
              </w:rPr>
              <w:t>51001</w:t>
            </w:r>
            <w:r w:rsidR="00F1468D">
              <w:rPr>
                <w:rFonts w:ascii="Times New Roman" w:hAnsi="Times New Roman" w:cs="Times New Roman"/>
                <w:b/>
                <w:bCs/>
              </w:rPr>
              <w:t xml:space="preserve"> ředitel/ka </w:t>
            </w:r>
            <w:r w:rsidR="00662106">
              <w:rPr>
                <w:rFonts w:ascii="Times New Roman" w:hAnsi="Times New Roman" w:cs="Times New Roman"/>
                <w:b/>
                <w:bCs/>
              </w:rPr>
              <w:t xml:space="preserve">Oblastního inspektorátu </w:t>
            </w:r>
            <w:r w:rsidR="00213301">
              <w:rPr>
                <w:rFonts w:ascii="Times New Roman" w:hAnsi="Times New Roman" w:cs="Times New Roman"/>
                <w:b/>
                <w:bCs/>
              </w:rPr>
              <w:t>Liberec</w:t>
            </w:r>
            <w:bookmarkStart w:id="0" w:name="_GoBack"/>
            <w:bookmarkEnd w:id="0"/>
          </w:p>
          <w:p w14:paraId="549CA411" w14:textId="0F92DE7E" w:rsidR="00B46EBB" w:rsidRPr="00B46EBB" w:rsidRDefault="00B46EBB" w:rsidP="0075791A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6BC6">
              <w:rPr>
                <w:rFonts w:ascii="Times New Roman" w:hAnsi="Times New Roman" w:cs="Times New Roman"/>
                <w:b/>
                <w:bCs/>
              </w:rPr>
              <w:t>Česká inspekce životního prostředí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13301">
              <w:rPr>
                <w:rFonts w:ascii="Times New Roman" w:hAnsi="Times New Roman" w:cs="Times New Roman"/>
                <w:sz w:val="24"/>
                <w:szCs w:val="24"/>
              </w:rPr>
            </w:r>
            <w:r w:rsidR="002133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6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 xml:space="preserve">Případně služební orgán 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lastRenderedPageBreak/>
        <w:t>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13301">
        <w:rPr>
          <w:rFonts w:ascii="Times New Roman" w:hAnsi="Times New Roman" w:cs="Times New Roman"/>
          <w:bCs/>
          <w:color w:val="FF0000"/>
        </w:rPr>
      </w:r>
      <w:r w:rsidR="00213301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  <w:color w:val="FF0000"/>
        </w:rPr>
      </w:r>
      <w:r w:rsidR="0021330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  <w:color w:val="FF0000"/>
        </w:rPr>
      </w:r>
      <w:r w:rsidR="0021330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  <w:color w:val="FF0000"/>
        </w:rPr>
      </w:r>
      <w:r w:rsidR="0021330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3301">
        <w:rPr>
          <w:rFonts w:ascii="Times New Roman" w:hAnsi="Times New Roman" w:cs="Times New Roman"/>
          <w:b/>
          <w:bCs/>
        </w:rPr>
      </w:r>
      <w:r w:rsidR="0021330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A76045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1330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5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FD99" w14:textId="77777777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4</w:t>
    </w:r>
  </w:p>
  <w:p w14:paraId="5F31C267" w14:textId="5DDFB62D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6115CA">
      <w:rPr>
        <w:rFonts w:ascii="Arial" w:hAnsi="Arial" w:cs="Arial"/>
      </w:rPr>
      <w:t xml:space="preserve">pokynu č. </w:t>
    </w:r>
    <w:r w:rsidR="001210DA" w:rsidRPr="006115CA">
      <w:rPr>
        <w:rFonts w:ascii="Arial" w:hAnsi="Arial" w:cs="Arial"/>
      </w:rPr>
      <w:t>1</w:t>
    </w:r>
    <w:r w:rsidR="009F6EE0" w:rsidRPr="006115CA">
      <w:rPr>
        <w:rFonts w:ascii="Arial" w:hAnsi="Arial" w:cs="Arial"/>
      </w:rPr>
      <w:t>/</w:t>
    </w:r>
    <w:r w:rsidRPr="006115CA">
      <w:rPr>
        <w:rFonts w:ascii="Arial" w:hAnsi="Arial" w:cs="Arial"/>
      </w:rPr>
      <w:t>20</w:t>
    </w:r>
    <w:r w:rsidR="009F6EE0" w:rsidRPr="006115CA">
      <w:rPr>
        <w:rFonts w:ascii="Arial" w:hAnsi="Arial" w:cs="Arial"/>
      </w:rPr>
      <w:t>2</w:t>
    </w:r>
    <w:r w:rsidR="00D4261D" w:rsidRPr="006115CA">
      <w:rPr>
        <w:rFonts w:ascii="Arial" w:hAnsi="Arial" w:cs="Arial"/>
      </w:rPr>
      <w:t>3</w:t>
    </w:r>
  </w:p>
  <w:p w14:paraId="12FBD1F2" w14:textId="77777777" w:rsidR="00246C4A" w:rsidRDefault="00246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330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2106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5791A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1468D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96BC6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8FDDB-2DC1-4E18-B688-609AB9B4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1225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2024-08-20T13:43:00Z</dcterms:created>
  <dcterms:modified xsi:type="dcterms:W3CDTF">2024-08-20T13:43:00Z</dcterms:modified>
</cp:coreProperties>
</file>