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30AC0711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EA12C6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82F">
        <w:rPr>
          <w:rFonts w:ascii="Times New Roman" w:hAnsi="Times New Roman" w:cs="Times New Roman"/>
          <w:b/>
          <w:sz w:val="24"/>
          <w:szCs w:val="24"/>
        </w:rPr>
        <w:t xml:space="preserve">společného </w:t>
      </w:r>
      <w:r w:rsidR="0029433F">
        <w:rPr>
          <w:rFonts w:ascii="Times New Roman" w:hAnsi="Times New Roman" w:cs="Times New Roman"/>
          <w:b/>
          <w:sz w:val="24"/>
          <w:szCs w:val="24"/>
        </w:rPr>
        <w:t>výběrové</w:t>
      </w:r>
      <w:r w:rsidR="00EA12C6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4022F7">
        <w:rPr>
          <w:rFonts w:ascii="Times New Roman" w:hAnsi="Times New Roman" w:cs="Times New Roman"/>
          <w:b/>
          <w:sz w:val="24"/>
          <w:szCs w:val="24"/>
        </w:rPr>
        <w:t>a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283D">
        <w:rPr>
          <w:rFonts w:ascii="Times New Roman" w:hAnsi="Times New Roman" w:cs="Times New Roman"/>
          <w:b/>
          <w:sz w:val="24"/>
          <w:szCs w:val="24"/>
        </w:rPr>
        <w:t>41</w:t>
      </w:r>
      <w:r w:rsidR="0028382F">
        <w:rPr>
          <w:rFonts w:ascii="Times New Roman" w:hAnsi="Times New Roman" w:cs="Times New Roman"/>
          <w:b/>
          <w:sz w:val="24"/>
          <w:szCs w:val="24"/>
        </w:rPr>
        <w:t>208 a 41213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4022F7">
        <w:rPr>
          <w:rFonts w:ascii="Times New Roman" w:hAnsi="Times New Roman" w:cs="Times New Roman"/>
          <w:b/>
          <w:sz w:val="24"/>
          <w:szCs w:val="24"/>
        </w:rPr>
        <w:t>ky</w:t>
      </w:r>
      <w:proofErr w:type="spellEnd"/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oddělení </w:t>
      </w:r>
      <w:r w:rsidR="00576944">
        <w:rPr>
          <w:rFonts w:ascii="Times New Roman" w:hAnsi="Times New Roman" w:cs="Times New Roman"/>
          <w:b/>
          <w:sz w:val="24"/>
          <w:szCs w:val="24"/>
        </w:rPr>
        <w:t xml:space="preserve">ochrany </w:t>
      </w:r>
      <w:r w:rsidR="0028382F">
        <w:rPr>
          <w:rFonts w:ascii="Times New Roman" w:hAnsi="Times New Roman" w:cs="Times New Roman"/>
          <w:b/>
          <w:sz w:val="24"/>
          <w:szCs w:val="24"/>
        </w:rPr>
        <w:t>vod</w:t>
      </w:r>
      <w:r w:rsidR="00576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Oblastní</w:t>
      </w:r>
      <w:r w:rsidR="0082283D">
        <w:rPr>
          <w:rFonts w:ascii="Times New Roman" w:hAnsi="Times New Roman" w:cs="Times New Roman"/>
          <w:b/>
          <w:sz w:val="24"/>
          <w:szCs w:val="24"/>
        </w:rPr>
        <w:t>ho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inspektorátu </w:t>
      </w:r>
      <w:r w:rsidR="0082283D">
        <w:rPr>
          <w:rFonts w:ascii="Times New Roman" w:hAnsi="Times New Roman" w:cs="Times New Roman"/>
          <w:b/>
          <w:sz w:val="24"/>
          <w:szCs w:val="24"/>
        </w:rPr>
        <w:t>Praha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77777777" w:rsidR="000969F9" w:rsidRPr="00051A1C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color w:val="FF0000"/>
        </w:rPr>
      </w:pPr>
      <w:bookmarkStart w:id="0" w:name="_Hlk184374818"/>
      <w:r w:rsidRPr="006A3B7A">
        <w:rPr>
          <w:rFonts w:ascii="Times New Roman" w:hAnsi="Times New Roman" w:cs="Times New Roman"/>
          <w:color w:val="FF0000"/>
        </w:rPr>
        <w:t xml:space="preserve">splňuji další požadavky stanovené pro služební místo, tj. požadavek </w:t>
      </w:r>
      <w:r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i/>
          <w:iCs/>
          <w:color w:val="FF0000"/>
        </w:rPr>
        <w:t>d</w:t>
      </w:r>
      <w:r w:rsidRPr="00C75A4E">
        <w:rPr>
          <w:rFonts w:ascii="Times New Roman" w:hAnsi="Times New Roman" w:cs="Times New Roman"/>
          <w:i/>
          <w:iCs/>
          <w:color w:val="FF0000"/>
        </w:rPr>
        <w:t xml:space="preserve">oplní </w:t>
      </w:r>
      <w:r>
        <w:rPr>
          <w:rFonts w:ascii="Times New Roman" w:hAnsi="Times New Roman" w:cs="Times New Roman"/>
          <w:i/>
          <w:iCs/>
          <w:color w:val="FF0000"/>
        </w:rPr>
        <w:t>se</w:t>
      </w:r>
      <w:r w:rsidRPr="00C75A4E">
        <w:rPr>
          <w:rFonts w:ascii="Times New Roman" w:hAnsi="Times New Roman" w:cs="Times New Roman"/>
          <w:i/>
          <w:iCs/>
          <w:color w:val="FF0000"/>
        </w:rPr>
        <w:t xml:space="preserve"> v souladu s požadavky stanovenými služebním předpisem podle § 25 odst. 3 zákona o státní službě.</w:t>
      </w:r>
      <w:r>
        <w:rPr>
          <w:rFonts w:ascii="Times New Roman" w:hAnsi="Times New Roman" w:cs="Times New Roman"/>
          <w:color w:val="FF0000"/>
        </w:rPr>
        <w:t>)</w:t>
      </w:r>
      <w:r>
        <w:rPr>
          <w:rStyle w:val="Znakapoznpodarou"/>
          <w:rFonts w:ascii="Times New Roman" w:hAnsi="Times New Roman" w:cs="Times New Roman"/>
          <w:color w:val="FF0000"/>
        </w:rPr>
        <w:footnoteReference w:id="5"/>
      </w:r>
    </w:p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bookmarkEnd w:id="0"/>
      <w:r w:rsidR="004022F7" w:rsidRPr="004022F7">
        <w:rPr>
          <w:rFonts w:ascii="Times New Roman" w:hAnsi="Times New Roman" w:cs="Times New Roman"/>
          <w:i/>
          <w:iCs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6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2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7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Pr="00D9588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D95887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5887">
        <w:rPr>
          <w:rFonts w:ascii="Times New Roman" w:hAnsi="Times New Roman" w:cs="Times New Roman"/>
          <w:b/>
          <w:bCs/>
        </w:rPr>
        <w:instrText xml:space="preserve"> FORMCHECKBOX </w:instrText>
      </w:r>
      <w:r w:rsidRPr="00D95887">
        <w:rPr>
          <w:rFonts w:ascii="Times New Roman" w:hAnsi="Times New Roman" w:cs="Times New Roman"/>
          <w:b/>
          <w:bCs/>
        </w:rPr>
      </w:r>
      <w:r w:rsidRPr="00D95887">
        <w:rPr>
          <w:rFonts w:ascii="Times New Roman" w:hAnsi="Times New Roman" w:cs="Times New Roman"/>
          <w:b/>
          <w:bCs/>
        </w:rPr>
        <w:fldChar w:fldCharType="separate"/>
      </w:r>
      <w:r w:rsidRPr="00D95887">
        <w:rPr>
          <w:rFonts w:ascii="Times New Roman" w:hAnsi="Times New Roman" w:cs="Times New Roman"/>
          <w:b/>
          <w:bCs/>
        </w:rPr>
        <w:fldChar w:fldCharType="end"/>
      </w:r>
      <w:r w:rsidRPr="00D95887">
        <w:rPr>
          <w:rFonts w:ascii="Times New Roman" w:hAnsi="Times New Roman" w:cs="Times New Roman"/>
          <w:bCs/>
        </w:rPr>
        <w:t xml:space="preserve"> </w:t>
      </w:r>
      <w:r w:rsidR="00C1682B" w:rsidRPr="00D95887">
        <w:rPr>
          <w:rFonts w:ascii="Times New Roman" w:hAnsi="Times New Roman" w:cs="Times New Roman"/>
          <w:b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3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4" w:name="_Hlk189036445"/>
      <w:bookmarkEnd w:id="3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7DE66C29" w14:textId="7838463A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  <w:r w:rsidRPr="00272A85">
        <w:rPr>
          <w:rFonts w:ascii="Times New Roman" w:hAnsi="Times New Roman" w:cs="Times New Roman"/>
          <w:i/>
          <w:iCs/>
          <w:color w:val="FF0000"/>
        </w:rPr>
        <w:t>Např. listina prokazující způsobilost mít přístup k utajovaným informacím.</w:t>
      </w: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4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4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20A9A999" w14:textId="77777777" w:rsidR="000969F9" w:rsidRPr="00B5482A" w:rsidRDefault="000969F9" w:rsidP="000969F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i/>
          <w:iCs/>
          <w:color w:val="FF0000"/>
          <w:sz w:val="18"/>
          <w:szCs w:val="18"/>
        </w:rPr>
        <w:footnoteRef/>
      </w:r>
      <w:r w:rsidRPr="00B5482A">
        <w:rPr>
          <w:rFonts w:ascii="Times New Roman" w:hAnsi="Times New Roman" w:cs="Times New Roman"/>
          <w:i/>
          <w:iCs/>
          <w:color w:val="FF0000"/>
          <w:sz w:val="18"/>
          <w:szCs w:val="18"/>
        </w:rPr>
        <w:t xml:space="preserve"> </w:t>
      </w:r>
      <w:bookmarkStart w:id="1" w:name="_Hlk189036662"/>
      <w:r w:rsidRPr="00B5482A">
        <w:rPr>
          <w:rFonts w:ascii="Times New Roman" w:hAnsi="Times New Roman" w:cs="Times New Roman"/>
          <w:i/>
          <w:iCs/>
          <w:color w:val="FF0000"/>
          <w:sz w:val="18"/>
          <w:szCs w:val="18"/>
        </w:rPr>
        <w:t>Doplní služební orgán v souladu s požadavky stanovenými služebním předpisem podle § 25 odst. 3 zákona o státní službě.</w:t>
      </w:r>
      <w:bookmarkEnd w:id="1"/>
    </w:p>
  </w:footnote>
  <w:footnote w:id="6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7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8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9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10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1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2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3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A89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1220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382F"/>
    <w:rsid w:val="002849D8"/>
    <w:rsid w:val="0029433F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76944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11F7D"/>
    <w:rsid w:val="00813B48"/>
    <w:rsid w:val="008152E4"/>
    <w:rsid w:val="0082283D"/>
    <w:rsid w:val="00830CF2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1E2D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95887"/>
    <w:rsid w:val="00DA1AD9"/>
    <w:rsid w:val="00DA463B"/>
    <w:rsid w:val="00DA4AA1"/>
    <w:rsid w:val="00DB645B"/>
    <w:rsid w:val="00DC0D3A"/>
    <w:rsid w:val="00DC17ED"/>
    <w:rsid w:val="00DD4567"/>
    <w:rsid w:val="00DD566A"/>
    <w:rsid w:val="00DD5B7C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A12C6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633</Words>
  <Characters>3738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Kyselová Eliška</cp:lastModifiedBy>
  <cp:revision>2</cp:revision>
  <dcterms:created xsi:type="dcterms:W3CDTF">2025-10-01T12:58:00Z</dcterms:created>
  <dcterms:modified xsi:type="dcterms:W3CDTF">2025-10-01T12:58:00Z</dcterms:modified>
</cp:coreProperties>
</file>