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4BF40667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CF">
        <w:rPr>
          <w:rFonts w:ascii="Times New Roman" w:hAnsi="Times New Roman" w:cs="Times New Roman"/>
          <w:b/>
          <w:sz w:val="24"/>
          <w:szCs w:val="24"/>
        </w:rPr>
        <w:t>4</w:t>
      </w:r>
      <w:r w:rsidR="00976764">
        <w:rPr>
          <w:rFonts w:ascii="Times New Roman" w:hAnsi="Times New Roman" w:cs="Times New Roman"/>
          <w:b/>
          <w:sz w:val="24"/>
          <w:szCs w:val="24"/>
        </w:rPr>
        <w:t>4002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F2889">
        <w:rPr>
          <w:rFonts w:ascii="Times New Roman" w:hAnsi="Times New Roman" w:cs="Times New Roman"/>
          <w:b/>
          <w:sz w:val="24"/>
          <w:szCs w:val="24"/>
        </w:rPr>
        <w:t>právník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CF">
        <w:rPr>
          <w:rFonts w:ascii="Times New Roman" w:hAnsi="Times New Roman" w:cs="Times New Roman"/>
          <w:b/>
          <w:sz w:val="24"/>
          <w:szCs w:val="24"/>
        </w:rPr>
        <w:t xml:space="preserve">Oblastního inspektorátu </w:t>
      </w:r>
      <w:r w:rsidR="00976764">
        <w:rPr>
          <w:rFonts w:ascii="Times New Roman" w:hAnsi="Times New Roman" w:cs="Times New Roman"/>
          <w:b/>
          <w:sz w:val="24"/>
          <w:szCs w:val="24"/>
        </w:rPr>
        <w:t>Ústí n. L.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4F28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764">
        <w:rPr>
          <w:rFonts w:ascii="Times New Roman" w:hAnsi="Times New Roman" w:cs="Times New Roman"/>
          <w:b/>
          <w:sz w:val="24"/>
          <w:szCs w:val="24"/>
        </w:rPr>
        <w:tab/>
      </w:r>
      <w:r w:rsidR="00976764">
        <w:rPr>
          <w:rFonts w:ascii="Times New Roman" w:hAnsi="Times New Roman" w:cs="Times New Roman"/>
          <w:b/>
          <w:sz w:val="24"/>
          <w:szCs w:val="24"/>
        </w:rPr>
        <w:tab/>
      </w:r>
      <w:r w:rsidR="00976764">
        <w:rPr>
          <w:rFonts w:ascii="Times New Roman" w:hAnsi="Times New Roman" w:cs="Times New Roman"/>
          <w:b/>
          <w:sz w:val="24"/>
          <w:szCs w:val="24"/>
        </w:rPr>
        <w:tab/>
      </w:r>
      <w:r w:rsidR="009767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5241B07" w:rsidR="000969F9" w:rsidRPr="00C241F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C241F7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24383170" w:rsidR="00A656D1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i/>
          <w:iCs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976764">
        <w:rPr>
          <w:rFonts w:ascii="Times New Roman" w:hAnsi="Times New Roman" w:cs="Times New Roman"/>
          <w:i/>
          <w:iCs/>
        </w:rPr>
        <w:t>Mgr. vzdělání v oboru právo, právní věda</w:t>
      </w:r>
      <w:r w:rsidR="00E61A26">
        <w:rPr>
          <w:rFonts w:ascii="Times New Roman" w:hAnsi="Times New Roman" w:cs="Times New Roman"/>
          <w:i/>
          <w:iCs/>
        </w:rPr>
        <w:t>,</w:t>
      </w:r>
      <w:r w:rsidR="004022F7" w:rsidRPr="004022F7">
        <w:rPr>
          <w:rFonts w:ascii="Times New Roman" w:hAnsi="Times New Roman" w:cs="Times New Roman"/>
          <w:i/>
          <w:iCs/>
        </w:rPr>
        <w:t>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241F7">
        <w:rPr>
          <w:rFonts w:ascii="Times New Roman" w:hAnsi="Times New Roman" w:cs="Times New Roman"/>
          <w:bCs/>
          <w:i/>
          <w:i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4E49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07F1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A7BEC"/>
    <w:rsid w:val="004C5E23"/>
    <w:rsid w:val="004D0C16"/>
    <w:rsid w:val="004D14A6"/>
    <w:rsid w:val="004E3503"/>
    <w:rsid w:val="004E6954"/>
    <w:rsid w:val="004F2889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2537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6764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1480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41F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03A1"/>
    <w:rsid w:val="00DA1AD9"/>
    <w:rsid w:val="00DA463B"/>
    <w:rsid w:val="00DA4AA1"/>
    <w:rsid w:val="00DB0CCF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3397F"/>
    <w:rsid w:val="00E45C0F"/>
    <w:rsid w:val="00E47425"/>
    <w:rsid w:val="00E56894"/>
    <w:rsid w:val="00E61A26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A654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2</cp:revision>
  <dcterms:created xsi:type="dcterms:W3CDTF">2026-03-23T11:10:00Z</dcterms:created>
  <dcterms:modified xsi:type="dcterms:W3CDTF">2026-03-23T11:10:00Z</dcterms:modified>
</cp:coreProperties>
</file>