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0BE664F9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EA12C6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EA12C6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4022F7">
        <w:rPr>
          <w:rFonts w:ascii="Times New Roman" w:hAnsi="Times New Roman" w:cs="Times New Roman"/>
          <w:b/>
          <w:sz w:val="24"/>
          <w:szCs w:val="24"/>
        </w:rPr>
        <w:t>a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83D">
        <w:rPr>
          <w:rFonts w:ascii="Times New Roman" w:hAnsi="Times New Roman" w:cs="Times New Roman"/>
          <w:b/>
          <w:sz w:val="24"/>
          <w:szCs w:val="24"/>
        </w:rPr>
        <w:t>4</w:t>
      </w:r>
      <w:r w:rsidR="009E5B13">
        <w:rPr>
          <w:rFonts w:ascii="Times New Roman" w:hAnsi="Times New Roman" w:cs="Times New Roman"/>
          <w:b/>
          <w:sz w:val="24"/>
          <w:szCs w:val="24"/>
        </w:rPr>
        <w:t>2</w:t>
      </w:r>
      <w:r w:rsidR="00003766">
        <w:rPr>
          <w:rFonts w:ascii="Times New Roman" w:hAnsi="Times New Roman" w:cs="Times New Roman"/>
          <w:b/>
          <w:sz w:val="24"/>
          <w:szCs w:val="24"/>
        </w:rPr>
        <w:t>203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odborn</w:t>
      </w:r>
      <w:r w:rsidR="004022F7">
        <w:rPr>
          <w:rFonts w:ascii="Times New Roman" w:hAnsi="Times New Roman" w:cs="Times New Roman"/>
          <w:b/>
          <w:sz w:val="24"/>
          <w:szCs w:val="24"/>
        </w:rPr>
        <w:t xml:space="preserve">ého rady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– inspektor</w:t>
      </w:r>
      <w:r w:rsidR="007C01AE">
        <w:rPr>
          <w:rFonts w:ascii="Times New Roman" w:hAnsi="Times New Roman" w:cs="Times New Roman"/>
          <w:b/>
          <w:sz w:val="24"/>
          <w:szCs w:val="24"/>
        </w:rPr>
        <w:t>a</w:t>
      </w:r>
      <w:r w:rsidR="004022F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4022F7">
        <w:rPr>
          <w:rFonts w:ascii="Times New Roman" w:hAnsi="Times New Roman" w:cs="Times New Roman"/>
          <w:b/>
          <w:sz w:val="24"/>
          <w:szCs w:val="24"/>
        </w:rPr>
        <w:t>ky</w:t>
      </w:r>
      <w:proofErr w:type="spellEnd"/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oddělení </w:t>
      </w:r>
      <w:r w:rsidR="009E5B13">
        <w:rPr>
          <w:rFonts w:ascii="Times New Roman" w:hAnsi="Times New Roman" w:cs="Times New Roman"/>
          <w:b/>
          <w:sz w:val="24"/>
          <w:szCs w:val="24"/>
        </w:rPr>
        <w:t xml:space="preserve">ochrany </w:t>
      </w:r>
      <w:r w:rsidR="00003766">
        <w:rPr>
          <w:rFonts w:ascii="Times New Roman" w:hAnsi="Times New Roman" w:cs="Times New Roman"/>
          <w:b/>
          <w:sz w:val="24"/>
          <w:szCs w:val="24"/>
        </w:rPr>
        <w:t>vod</w:t>
      </w:r>
      <w:r w:rsidR="00576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>
        <w:rPr>
          <w:rFonts w:ascii="Times New Roman" w:hAnsi="Times New Roman" w:cs="Times New Roman"/>
          <w:b/>
          <w:sz w:val="24"/>
          <w:szCs w:val="24"/>
        </w:rPr>
        <w:t>Oblastní</w:t>
      </w:r>
      <w:r w:rsidR="0082283D">
        <w:rPr>
          <w:rFonts w:ascii="Times New Roman" w:hAnsi="Times New Roman" w:cs="Times New Roman"/>
          <w:b/>
          <w:sz w:val="24"/>
          <w:szCs w:val="24"/>
        </w:rPr>
        <w:t>ho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inspektorátu</w:t>
      </w:r>
      <w:r w:rsidR="00DB485D">
        <w:rPr>
          <w:rFonts w:ascii="Times New Roman" w:hAnsi="Times New Roman" w:cs="Times New Roman"/>
          <w:b/>
          <w:sz w:val="24"/>
          <w:szCs w:val="24"/>
        </w:rPr>
        <w:t xml:space="preserve"> Č</w:t>
      </w:r>
      <w:r w:rsidR="009E5B13">
        <w:rPr>
          <w:rFonts w:ascii="Times New Roman" w:hAnsi="Times New Roman" w:cs="Times New Roman"/>
          <w:b/>
          <w:sz w:val="24"/>
          <w:szCs w:val="24"/>
        </w:rPr>
        <w:t>eské Budějovice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E412B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bookmarkStart w:id="0" w:name="_Hlk184374818"/>
    <w:p w14:paraId="34B0D0B0" w14:textId="6240E662" w:rsidR="00A656D1" w:rsidRPr="008A7C02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bookmarkEnd w:id="0"/>
      <w:r w:rsidR="004022F7" w:rsidRPr="004022F7">
        <w:rPr>
          <w:rFonts w:ascii="Times New Roman" w:hAnsi="Times New Roman" w:cs="Times New Roman"/>
          <w:i/>
          <w:iCs/>
        </w:rPr>
        <w:t>řidičský průkaz skupiny B)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Pr="00D9588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9588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5887">
        <w:rPr>
          <w:rFonts w:ascii="Times New Roman" w:hAnsi="Times New Roman" w:cs="Times New Roman"/>
          <w:b/>
          <w:bCs/>
        </w:rPr>
        <w:instrText xml:space="preserve"> FORMCHECKBOX </w:instrText>
      </w:r>
      <w:r w:rsidRPr="00D95887">
        <w:rPr>
          <w:rFonts w:ascii="Times New Roman" w:hAnsi="Times New Roman" w:cs="Times New Roman"/>
          <w:b/>
          <w:bCs/>
        </w:rPr>
      </w:r>
      <w:r w:rsidRPr="00D95887">
        <w:rPr>
          <w:rFonts w:ascii="Times New Roman" w:hAnsi="Times New Roman" w:cs="Times New Roman"/>
          <w:b/>
          <w:bCs/>
        </w:rPr>
        <w:fldChar w:fldCharType="separate"/>
      </w:r>
      <w:r w:rsidRPr="00D95887">
        <w:rPr>
          <w:rFonts w:ascii="Times New Roman" w:hAnsi="Times New Roman" w:cs="Times New Roman"/>
          <w:b/>
          <w:bCs/>
        </w:rPr>
        <w:fldChar w:fldCharType="end"/>
      </w:r>
      <w:r w:rsidRPr="00D95887">
        <w:rPr>
          <w:rFonts w:ascii="Times New Roman" w:hAnsi="Times New Roman" w:cs="Times New Roman"/>
          <w:bCs/>
        </w:rPr>
        <w:t xml:space="preserve"> </w:t>
      </w:r>
      <w:r w:rsidR="00C1682B" w:rsidRPr="00D95887">
        <w:rPr>
          <w:rFonts w:ascii="Times New Roman" w:hAnsi="Times New Roman" w:cs="Times New Roman"/>
          <w:b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32557" w14:textId="77777777" w:rsidR="00545571" w:rsidRDefault="00545571" w:rsidP="00386203">
      <w:pPr>
        <w:spacing w:after="0" w:line="240" w:lineRule="auto"/>
      </w:pPr>
      <w:r>
        <w:separator/>
      </w:r>
    </w:p>
  </w:endnote>
  <w:endnote w:type="continuationSeparator" w:id="0">
    <w:p w14:paraId="434C2262" w14:textId="77777777" w:rsidR="00545571" w:rsidRDefault="0054557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4CCB0" w14:textId="77777777" w:rsidR="00545571" w:rsidRDefault="00545571" w:rsidP="00386203">
      <w:pPr>
        <w:spacing w:after="0" w:line="240" w:lineRule="auto"/>
      </w:pPr>
      <w:r>
        <w:separator/>
      </w:r>
    </w:p>
  </w:footnote>
  <w:footnote w:type="continuationSeparator" w:id="0">
    <w:p w14:paraId="41526C14" w14:textId="77777777" w:rsidR="00545571" w:rsidRDefault="00545571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766"/>
    <w:rsid w:val="000039D8"/>
    <w:rsid w:val="000044F6"/>
    <w:rsid w:val="00005CBB"/>
    <w:rsid w:val="000155D8"/>
    <w:rsid w:val="0003023E"/>
    <w:rsid w:val="0003253A"/>
    <w:rsid w:val="00033211"/>
    <w:rsid w:val="00033C6B"/>
    <w:rsid w:val="00033FD4"/>
    <w:rsid w:val="00035660"/>
    <w:rsid w:val="00035C35"/>
    <w:rsid w:val="00040FB2"/>
    <w:rsid w:val="00045AEF"/>
    <w:rsid w:val="00045EE0"/>
    <w:rsid w:val="00061A89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1220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0EA7"/>
    <w:rsid w:val="004A5D74"/>
    <w:rsid w:val="004A7BEC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5571"/>
    <w:rsid w:val="00547AA5"/>
    <w:rsid w:val="00564F6D"/>
    <w:rsid w:val="00576944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87CCF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E1638"/>
    <w:rsid w:val="00802618"/>
    <w:rsid w:val="00811F7D"/>
    <w:rsid w:val="00813B48"/>
    <w:rsid w:val="008152E4"/>
    <w:rsid w:val="0082283D"/>
    <w:rsid w:val="00830CF2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5B13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090D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64D74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682B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48BC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95887"/>
    <w:rsid w:val="00DA1AD9"/>
    <w:rsid w:val="00DA463B"/>
    <w:rsid w:val="00DA4AA1"/>
    <w:rsid w:val="00DB485D"/>
    <w:rsid w:val="00DB645B"/>
    <w:rsid w:val="00DC0D3A"/>
    <w:rsid w:val="00DC17ED"/>
    <w:rsid w:val="00DD4567"/>
    <w:rsid w:val="00DD566A"/>
    <w:rsid w:val="00DD5B7C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12BA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A12C6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2E9B"/>
    <w:rsid w:val="00F650EB"/>
    <w:rsid w:val="00F67EB7"/>
    <w:rsid w:val="00F81218"/>
    <w:rsid w:val="00F82668"/>
    <w:rsid w:val="00F83220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Gřešková Eliška</cp:lastModifiedBy>
  <cp:revision>2</cp:revision>
  <dcterms:created xsi:type="dcterms:W3CDTF">2026-06-25T12:02:00Z</dcterms:created>
  <dcterms:modified xsi:type="dcterms:W3CDTF">2026-06-25T12:02:00Z</dcterms:modified>
</cp:coreProperties>
</file>