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370" w:rsidRPr="007C56B8" w:rsidRDefault="00DB12C4" w:rsidP="007738D7">
      <w:pPr>
        <w:spacing w:line="240" w:lineRule="auto"/>
        <w:rPr>
          <w:b/>
          <w:sz w:val="28"/>
          <w:szCs w:val="28"/>
        </w:rPr>
      </w:pPr>
      <w:r w:rsidRPr="007C56B8">
        <w:rPr>
          <w:b/>
          <w:sz w:val="28"/>
          <w:szCs w:val="28"/>
        </w:rPr>
        <w:t>IMPEL konference o půdě 2015 v rámci mezinárodního roku půdy</w:t>
      </w:r>
      <w:r w:rsidR="00B769D3" w:rsidRPr="007C56B8">
        <w:rPr>
          <w:b/>
          <w:sz w:val="28"/>
          <w:szCs w:val="28"/>
        </w:rPr>
        <w:t xml:space="preserve"> 2015 a EXPA 2015 v Miláně </w:t>
      </w:r>
    </w:p>
    <w:p w:rsidR="00B769D3" w:rsidRDefault="00B769D3" w:rsidP="007738D7">
      <w:pPr>
        <w:spacing w:line="240" w:lineRule="auto"/>
      </w:pPr>
      <w:r>
        <w:t xml:space="preserve">Expertní </w:t>
      </w:r>
      <w:r w:rsidR="00914686">
        <w:t>skupina</w:t>
      </w:r>
      <w:r>
        <w:t>:</w:t>
      </w:r>
      <w:r w:rsidR="00914686">
        <w:t xml:space="preserve"> </w:t>
      </w:r>
      <w:r>
        <w:t>Voda a půda, Průřezové nástroje a přístupy</w:t>
      </w:r>
    </w:p>
    <w:p w:rsidR="00B769D3" w:rsidRPr="00914686" w:rsidRDefault="00B769D3" w:rsidP="007738D7">
      <w:pPr>
        <w:spacing w:line="240" w:lineRule="auto"/>
        <w:rPr>
          <w:b/>
        </w:rPr>
      </w:pPr>
      <w:r w:rsidRPr="00914686">
        <w:rPr>
          <w:b/>
        </w:rPr>
        <w:t>Cíl projektu:</w:t>
      </w:r>
    </w:p>
    <w:p w:rsidR="00B769D3" w:rsidRDefault="00B769D3" w:rsidP="007738D7">
      <w:pPr>
        <w:spacing w:line="240" w:lineRule="auto"/>
      </w:pPr>
      <w:r>
        <w:t>Růst a posílení spolupráce mezi členy IMPEL o půdě, ochraně vod a s dalšími organizacemi na mezinárodní úrovni</w:t>
      </w:r>
      <w:r w:rsidR="003C24E4">
        <w:t xml:space="preserve">. </w:t>
      </w:r>
    </w:p>
    <w:p w:rsidR="003C24E4" w:rsidRDefault="003C24E4" w:rsidP="007738D7">
      <w:pPr>
        <w:spacing w:line="240" w:lineRule="auto"/>
      </w:pPr>
      <w:r>
        <w:t>Podpoření debaty a vztahů mezi rezorty zemědělství a životního prostředí na evropské a světové úrovni</w:t>
      </w:r>
    </w:p>
    <w:p w:rsidR="003C24E4" w:rsidRDefault="003C24E4" w:rsidP="007738D7">
      <w:pPr>
        <w:spacing w:line="240" w:lineRule="auto"/>
      </w:pPr>
      <w:r>
        <w:t>Výměna zkušeností v oblasti půdy a vody</w:t>
      </w:r>
    </w:p>
    <w:p w:rsidR="00A761F3" w:rsidRPr="007C56B8" w:rsidRDefault="00A761F3" w:rsidP="007738D7">
      <w:pPr>
        <w:spacing w:line="240" w:lineRule="auto"/>
        <w:rPr>
          <w:b/>
          <w:sz w:val="28"/>
          <w:szCs w:val="28"/>
        </w:rPr>
      </w:pPr>
      <w:r w:rsidRPr="007C56B8">
        <w:rPr>
          <w:b/>
          <w:sz w:val="28"/>
          <w:szCs w:val="28"/>
        </w:rPr>
        <w:t>Databáze kritérií rizik a nástroj pro analýzu rizik</w:t>
      </w:r>
    </w:p>
    <w:p w:rsidR="00A761F3" w:rsidRDefault="00A761F3" w:rsidP="007738D7">
      <w:pPr>
        <w:spacing w:line="240" w:lineRule="auto"/>
      </w:pPr>
      <w:r>
        <w:rPr>
          <w:b/>
        </w:rPr>
        <w:t xml:space="preserve">Expertní skupina: </w:t>
      </w:r>
      <w:r w:rsidRPr="00A761F3">
        <w:t>Průmysl a ovzduší</w:t>
      </w:r>
    </w:p>
    <w:p w:rsidR="00A761F3" w:rsidRDefault="00A761F3" w:rsidP="007738D7">
      <w:pPr>
        <w:spacing w:line="240" w:lineRule="auto"/>
        <w:rPr>
          <w:b/>
        </w:rPr>
      </w:pPr>
      <w:r w:rsidRPr="00A761F3">
        <w:rPr>
          <w:b/>
        </w:rPr>
        <w:t>Cíl projektu:</w:t>
      </w:r>
    </w:p>
    <w:p w:rsidR="00A761F3" w:rsidRDefault="00A761F3" w:rsidP="007738D7">
      <w:pPr>
        <w:spacing w:line="240" w:lineRule="auto"/>
      </w:pPr>
      <w:r>
        <w:t>Cílem projektu je rozšíření využití nástroje pro analýzu rizik do dalších oblastí inspekcí životního prostředí jako instrumentu k optimalizac</w:t>
      </w:r>
      <w:r w:rsidR="00EE3FC3">
        <w:t>i</w:t>
      </w:r>
      <w:r>
        <w:t xml:space="preserve"> zdrojů inspekcí </w:t>
      </w:r>
      <w:proofErr w:type="gramStart"/>
      <w:r>
        <w:t>skrze</w:t>
      </w:r>
      <w:proofErr w:type="gramEnd"/>
      <w:r>
        <w:t>:</w:t>
      </w:r>
    </w:p>
    <w:p w:rsidR="00A761F3" w:rsidRDefault="00A761F3" w:rsidP="00A761F3">
      <w:pPr>
        <w:pStyle w:val="Odstavecseseznamem"/>
        <w:numPr>
          <w:ilvl w:val="0"/>
          <w:numId w:val="2"/>
        </w:numPr>
        <w:spacing w:line="240" w:lineRule="auto"/>
      </w:pPr>
      <w:r>
        <w:t>Stálé sbírání a sdílení zkušeností o kritériích rizik, jejich využití pro inspekční úkoly skrze nástroje dostupného inspekcím k vytvoření a výběru kritérií dopadu využívaných v nástroji pro analýzu rizik</w:t>
      </w:r>
    </w:p>
    <w:p w:rsidR="00A761F3" w:rsidRPr="00A761F3" w:rsidRDefault="00A761F3" w:rsidP="00A761F3">
      <w:pPr>
        <w:pStyle w:val="Odstavecseseznamem"/>
        <w:numPr>
          <w:ilvl w:val="0"/>
          <w:numId w:val="2"/>
        </w:numPr>
        <w:spacing w:line="240" w:lineRule="auto"/>
      </w:pPr>
      <w:r>
        <w:t xml:space="preserve">Rozšíření využívání nástroje pro analýzu rizik pro </w:t>
      </w:r>
      <w:proofErr w:type="spellStart"/>
      <w:r>
        <w:t>prioritizaci</w:t>
      </w:r>
      <w:proofErr w:type="spellEnd"/>
      <w:r>
        <w:t xml:space="preserve"> inspekcí, aby zahrnoval i další oblasti kromě směrnice o průmyslových emisích a </w:t>
      </w:r>
      <w:proofErr w:type="spellStart"/>
      <w:r>
        <w:t>Sevesa</w:t>
      </w:r>
      <w:proofErr w:type="spellEnd"/>
      <w:r>
        <w:t xml:space="preserve">. V realizaci projektu bude speciální pozornost věnována indikátorům rizik v zemědělství. </w:t>
      </w:r>
    </w:p>
    <w:p w:rsidR="007738D7" w:rsidRPr="007C56B8" w:rsidRDefault="007738D7" w:rsidP="007738D7">
      <w:pPr>
        <w:spacing w:line="240" w:lineRule="auto"/>
        <w:rPr>
          <w:b/>
          <w:sz w:val="28"/>
          <w:szCs w:val="28"/>
        </w:rPr>
      </w:pPr>
      <w:r w:rsidRPr="007C56B8">
        <w:rPr>
          <w:b/>
          <w:sz w:val="28"/>
          <w:szCs w:val="28"/>
        </w:rPr>
        <w:t xml:space="preserve">Implementace nástroje </w:t>
      </w:r>
      <w:proofErr w:type="spellStart"/>
      <w:r w:rsidRPr="007C56B8">
        <w:rPr>
          <w:b/>
          <w:sz w:val="28"/>
          <w:szCs w:val="28"/>
        </w:rPr>
        <w:t>iDepend</w:t>
      </w:r>
      <w:proofErr w:type="spellEnd"/>
    </w:p>
    <w:p w:rsidR="007738D7" w:rsidRDefault="007738D7" w:rsidP="007738D7">
      <w:pPr>
        <w:spacing w:line="240" w:lineRule="auto"/>
      </w:pPr>
      <w:r w:rsidRPr="00914686">
        <w:rPr>
          <w:b/>
        </w:rPr>
        <w:t xml:space="preserve">Expertní </w:t>
      </w:r>
      <w:r w:rsidR="00914686" w:rsidRPr="00914686">
        <w:rPr>
          <w:b/>
        </w:rPr>
        <w:t>skupina</w:t>
      </w:r>
      <w:r w:rsidRPr="00914686">
        <w:rPr>
          <w:b/>
        </w:rPr>
        <w:t>:</w:t>
      </w:r>
      <w:r>
        <w:t xml:space="preserve"> Průřezové nástroje a přístupy</w:t>
      </w:r>
    </w:p>
    <w:p w:rsidR="007738D7" w:rsidRPr="00914686" w:rsidRDefault="007738D7" w:rsidP="007738D7">
      <w:pPr>
        <w:spacing w:line="240" w:lineRule="auto"/>
        <w:rPr>
          <w:b/>
        </w:rPr>
      </w:pPr>
      <w:r w:rsidRPr="00914686">
        <w:rPr>
          <w:b/>
        </w:rPr>
        <w:t>Cíl projektu:</w:t>
      </w:r>
    </w:p>
    <w:p w:rsidR="007738D7" w:rsidRDefault="007738D7" w:rsidP="007738D7">
      <w:pPr>
        <w:spacing w:line="240" w:lineRule="auto"/>
      </w:pPr>
      <w:r>
        <w:t xml:space="preserve">Využití nástroje </w:t>
      </w:r>
      <w:proofErr w:type="spellStart"/>
      <w:r>
        <w:t>iDepend</w:t>
      </w:r>
      <w:proofErr w:type="spellEnd"/>
      <w:r>
        <w:t xml:space="preserve"> členy IMPEL, aby jim pomohl vybrat správné intervence k zajištění souladu s legislativou v oblasti životního prostředí</w:t>
      </w:r>
    </w:p>
    <w:p w:rsidR="007738D7" w:rsidRDefault="007738D7" w:rsidP="007738D7">
      <w:pPr>
        <w:spacing w:line="240" w:lineRule="auto"/>
      </w:pPr>
      <w:r>
        <w:t>Sdílení dobré praxe a zkušeností ve výběru a použití intervencí mezi členy IMPEL</w:t>
      </w:r>
    </w:p>
    <w:p w:rsidR="007738D7" w:rsidRDefault="007738D7" w:rsidP="007738D7">
      <w:pPr>
        <w:spacing w:line="240" w:lineRule="auto"/>
      </w:pPr>
      <w:r>
        <w:t xml:space="preserve">Souhlas k financování licence a technické podpory nástroje „IMPEL </w:t>
      </w:r>
      <w:proofErr w:type="spellStart"/>
      <w:proofErr w:type="gramStart"/>
      <w:r>
        <w:t>iDepend</w:t>
      </w:r>
      <w:proofErr w:type="spellEnd"/>
      <w:r>
        <w:t>“  od</w:t>
      </w:r>
      <w:proofErr w:type="gramEnd"/>
      <w:r>
        <w:t xml:space="preserve"> roku 2015</w:t>
      </w:r>
    </w:p>
    <w:p w:rsidR="007738D7" w:rsidRPr="007C56B8" w:rsidRDefault="002650EA" w:rsidP="007738D7">
      <w:pPr>
        <w:spacing w:line="240" w:lineRule="auto"/>
        <w:rPr>
          <w:b/>
          <w:sz w:val="28"/>
          <w:szCs w:val="28"/>
        </w:rPr>
      </w:pPr>
      <w:r w:rsidRPr="007C56B8">
        <w:rPr>
          <w:b/>
          <w:sz w:val="28"/>
          <w:szCs w:val="28"/>
        </w:rPr>
        <w:t xml:space="preserve">Překročení odběru vod a </w:t>
      </w:r>
      <w:r w:rsidR="00B4350A" w:rsidRPr="007C56B8">
        <w:rPr>
          <w:b/>
          <w:sz w:val="28"/>
          <w:szCs w:val="28"/>
        </w:rPr>
        <w:t xml:space="preserve">jejich </w:t>
      </w:r>
      <w:r w:rsidRPr="007C56B8">
        <w:rPr>
          <w:b/>
          <w:sz w:val="28"/>
          <w:szCs w:val="28"/>
        </w:rPr>
        <w:t>nelegální odběr: zjištění a vyměření</w:t>
      </w:r>
    </w:p>
    <w:p w:rsidR="002650EA" w:rsidRDefault="002650EA" w:rsidP="007738D7">
      <w:pPr>
        <w:spacing w:line="240" w:lineRule="auto"/>
      </w:pPr>
      <w:r w:rsidRPr="00914686">
        <w:rPr>
          <w:b/>
        </w:rPr>
        <w:t xml:space="preserve">Expertní </w:t>
      </w:r>
      <w:r w:rsidR="00914686" w:rsidRPr="00914686">
        <w:rPr>
          <w:b/>
        </w:rPr>
        <w:t>skupina</w:t>
      </w:r>
      <w:r>
        <w:t>: Voda a půda, Průřezové nástroje a přístupy</w:t>
      </w:r>
    </w:p>
    <w:p w:rsidR="002650EA" w:rsidRPr="00914686" w:rsidRDefault="002650EA" w:rsidP="007738D7">
      <w:pPr>
        <w:spacing w:line="240" w:lineRule="auto"/>
        <w:rPr>
          <w:b/>
        </w:rPr>
      </w:pPr>
      <w:r w:rsidRPr="00914686">
        <w:rPr>
          <w:b/>
        </w:rPr>
        <w:t>Cíl projektu:</w:t>
      </w:r>
    </w:p>
    <w:p w:rsidR="002650EA" w:rsidRDefault="002650EA" w:rsidP="007738D7">
      <w:pPr>
        <w:spacing w:line="240" w:lineRule="auto"/>
      </w:pPr>
      <w:r>
        <w:t>Cílem je práce na zlepšení schopnosti členských států</w:t>
      </w:r>
      <w:r w:rsidR="00A07F1B">
        <w:t xml:space="preserve"> v</w:t>
      </w:r>
      <w:r>
        <w:t xml:space="preserve"> monitorov</w:t>
      </w:r>
      <w:r w:rsidR="00A07F1B">
        <w:t>ání</w:t>
      </w:r>
      <w:r>
        <w:t xml:space="preserve"> nelegální</w:t>
      </w:r>
      <w:r w:rsidR="00A07F1B">
        <w:t>ch</w:t>
      </w:r>
      <w:r>
        <w:t xml:space="preserve"> odběr</w:t>
      </w:r>
      <w:r w:rsidR="00A07F1B">
        <w:t>ů</w:t>
      </w:r>
      <w:r>
        <w:t xml:space="preserve"> vod a překročení </w:t>
      </w:r>
      <w:r w:rsidR="00A07F1B">
        <w:t xml:space="preserve">jejich </w:t>
      </w:r>
      <w:proofErr w:type="gramStart"/>
      <w:r>
        <w:t>odběru  skrze</w:t>
      </w:r>
      <w:proofErr w:type="gramEnd"/>
      <w:r>
        <w:t xml:space="preserve"> nákladově efektivní dálkové snímání a metody GIS</w:t>
      </w:r>
    </w:p>
    <w:p w:rsidR="00A07F1B" w:rsidRDefault="002650EA" w:rsidP="007738D7">
      <w:pPr>
        <w:spacing w:line="240" w:lineRule="auto"/>
      </w:pPr>
      <w:r>
        <w:t xml:space="preserve">Skrze účast v projektu členské státy IMPEL získají lepší </w:t>
      </w:r>
      <w:proofErr w:type="gramStart"/>
      <w:r>
        <w:t xml:space="preserve">znalosti o  </w:t>
      </w:r>
      <w:r w:rsidR="00A07F1B">
        <w:t>metodách</w:t>
      </w:r>
      <w:proofErr w:type="gramEnd"/>
      <w:r w:rsidR="00A07F1B">
        <w:t xml:space="preserve"> </w:t>
      </w:r>
      <w:r>
        <w:t xml:space="preserve">pozorování </w:t>
      </w:r>
      <w:r w:rsidR="00A07F1B">
        <w:t>Z</w:t>
      </w:r>
      <w:r>
        <w:t>emě</w:t>
      </w:r>
      <w:r w:rsidR="00A07F1B">
        <w:t xml:space="preserve"> </w:t>
      </w:r>
      <w:r>
        <w:t xml:space="preserve">a </w:t>
      </w:r>
      <w:r w:rsidR="00A07F1B">
        <w:t xml:space="preserve">možnostech poskytovaných programem </w:t>
      </w:r>
      <w:r w:rsidR="00B4350A">
        <w:t xml:space="preserve">Evropské vesmírné agentury </w:t>
      </w:r>
      <w:r w:rsidR="00A07F1B">
        <w:t xml:space="preserve">SENTINEL  </w:t>
      </w:r>
      <w:r w:rsidR="00B4350A">
        <w:t xml:space="preserve"> </w:t>
      </w:r>
    </w:p>
    <w:p w:rsidR="00B4350A" w:rsidRDefault="00B4350A" w:rsidP="007738D7">
      <w:pPr>
        <w:spacing w:line="240" w:lineRule="auto"/>
      </w:pPr>
    </w:p>
    <w:p w:rsidR="002650EA" w:rsidRPr="007C56B8" w:rsidRDefault="00A07F1B" w:rsidP="007738D7">
      <w:pPr>
        <w:spacing w:line="240" w:lineRule="auto"/>
        <w:rPr>
          <w:b/>
          <w:sz w:val="28"/>
          <w:szCs w:val="28"/>
        </w:rPr>
      </w:pPr>
      <w:r w:rsidRPr="007C56B8">
        <w:rPr>
          <w:b/>
          <w:sz w:val="28"/>
          <w:szCs w:val="28"/>
        </w:rPr>
        <w:t xml:space="preserve">Schůzka expertů týmu ochrany přírody </w:t>
      </w:r>
      <w:r w:rsidR="006A1DB5" w:rsidRPr="007C56B8">
        <w:rPr>
          <w:b/>
          <w:sz w:val="28"/>
          <w:szCs w:val="28"/>
        </w:rPr>
        <w:t>–</w:t>
      </w:r>
      <w:r w:rsidRPr="007C56B8">
        <w:rPr>
          <w:b/>
          <w:sz w:val="28"/>
          <w:szCs w:val="28"/>
        </w:rPr>
        <w:t xml:space="preserve"> </w:t>
      </w:r>
      <w:r w:rsidR="006A1DB5" w:rsidRPr="007C56B8">
        <w:rPr>
          <w:b/>
          <w:sz w:val="28"/>
          <w:szCs w:val="28"/>
        </w:rPr>
        <w:t>následující po IMPEL IRI zaměřené na ochranu přírody v Rumunsku</w:t>
      </w:r>
      <w:r w:rsidR="002650EA" w:rsidRPr="007C56B8">
        <w:rPr>
          <w:b/>
          <w:sz w:val="28"/>
          <w:szCs w:val="28"/>
        </w:rPr>
        <w:t xml:space="preserve"> </w:t>
      </w:r>
      <w:r w:rsidRPr="007C56B8">
        <w:rPr>
          <w:b/>
          <w:sz w:val="28"/>
          <w:szCs w:val="28"/>
        </w:rPr>
        <w:t xml:space="preserve"> </w:t>
      </w:r>
    </w:p>
    <w:p w:rsidR="006A1DB5" w:rsidRDefault="006A1DB5" w:rsidP="007738D7">
      <w:pPr>
        <w:spacing w:line="240" w:lineRule="auto"/>
        <w:rPr>
          <w:b/>
        </w:rPr>
      </w:pPr>
      <w:r w:rsidRPr="00914686">
        <w:rPr>
          <w:b/>
        </w:rPr>
        <w:t xml:space="preserve">Expertní </w:t>
      </w:r>
      <w:r w:rsidR="00914686" w:rsidRPr="00914686">
        <w:rPr>
          <w:b/>
        </w:rPr>
        <w:t>skupina</w:t>
      </w:r>
      <w:r w:rsidRPr="00914686">
        <w:rPr>
          <w:b/>
        </w:rPr>
        <w:t>:</w:t>
      </w:r>
      <w:r>
        <w:t xml:space="preserve"> Ochrana přírody</w:t>
      </w:r>
    </w:p>
    <w:p w:rsidR="006A1DB5" w:rsidRPr="00914686" w:rsidRDefault="006A1DB5" w:rsidP="007738D7">
      <w:pPr>
        <w:spacing w:line="240" w:lineRule="auto"/>
        <w:rPr>
          <w:b/>
        </w:rPr>
      </w:pPr>
      <w:r w:rsidRPr="00914686">
        <w:rPr>
          <w:b/>
        </w:rPr>
        <w:t>Cíl projektu:</w:t>
      </w:r>
    </w:p>
    <w:p w:rsidR="006A1DB5" w:rsidRDefault="006A1DB5" w:rsidP="007738D7">
      <w:pPr>
        <w:spacing w:line="240" w:lineRule="auto"/>
      </w:pPr>
      <w:r>
        <w:t>Výměna informací a kolegiální pomoci ke zlepšení organizace a vymáhání požadavků legislativy v oblasti životního prostředí EU</w:t>
      </w:r>
    </w:p>
    <w:p w:rsidR="00914686" w:rsidRPr="007C56B8" w:rsidRDefault="00914686" w:rsidP="007738D7">
      <w:pPr>
        <w:spacing w:line="240" w:lineRule="auto"/>
        <w:rPr>
          <w:b/>
          <w:sz w:val="28"/>
          <w:szCs w:val="28"/>
        </w:rPr>
      </w:pPr>
      <w:r w:rsidRPr="007C56B8">
        <w:rPr>
          <w:b/>
          <w:sz w:val="28"/>
          <w:szCs w:val="28"/>
        </w:rPr>
        <w:t>Případová studie o implementaci a provádění nařízení EU o těžbě dřeva</w:t>
      </w:r>
    </w:p>
    <w:p w:rsidR="00914686" w:rsidRDefault="00914686" w:rsidP="007738D7">
      <w:pPr>
        <w:spacing w:line="240" w:lineRule="auto"/>
      </w:pPr>
      <w:r>
        <w:rPr>
          <w:b/>
        </w:rPr>
        <w:t xml:space="preserve">Expertní skupina: </w:t>
      </w:r>
      <w:r>
        <w:t>Ochrana přírody</w:t>
      </w:r>
    </w:p>
    <w:p w:rsidR="00914686" w:rsidRDefault="00914686" w:rsidP="007738D7">
      <w:pPr>
        <w:spacing w:line="240" w:lineRule="auto"/>
        <w:rPr>
          <w:b/>
        </w:rPr>
      </w:pPr>
      <w:r w:rsidRPr="00914686">
        <w:rPr>
          <w:b/>
        </w:rPr>
        <w:t>Cíl projektu:</w:t>
      </w:r>
    </w:p>
    <w:p w:rsidR="00914686" w:rsidRDefault="00C418EA" w:rsidP="007738D7">
      <w:pPr>
        <w:spacing w:line="240" w:lineRule="auto"/>
      </w:pPr>
      <w:r>
        <w:t xml:space="preserve">Případová studie o tom, jak </w:t>
      </w:r>
      <w:r w:rsidR="00B4350A" w:rsidRPr="00B4350A">
        <w:t>je</w:t>
      </w:r>
      <w:r w:rsidRPr="00B4350A">
        <w:t xml:space="preserve"> obchod se dřevem administrován v rámci</w:t>
      </w:r>
      <w:r>
        <w:t xml:space="preserve"> členských států</w:t>
      </w:r>
    </w:p>
    <w:p w:rsidR="00C418EA" w:rsidRDefault="00C418EA" w:rsidP="007738D7">
      <w:pPr>
        <w:spacing w:line="240" w:lineRule="auto"/>
      </w:pPr>
      <w:r>
        <w:t>Kdo je odpovědný jako kompetentní organizace zabývat se tímto nařízením</w:t>
      </w:r>
    </w:p>
    <w:p w:rsidR="00C418EA" w:rsidRDefault="00C418EA" w:rsidP="007738D7">
      <w:pPr>
        <w:spacing w:line="240" w:lineRule="auto"/>
      </w:pPr>
      <w:r>
        <w:t>Obecný pohled na kvantitu a kvalitu inspekcí</w:t>
      </w:r>
    </w:p>
    <w:p w:rsidR="00C418EA" w:rsidRPr="00C418EA" w:rsidRDefault="00C418EA" w:rsidP="007738D7">
      <w:pPr>
        <w:spacing w:line="240" w:lineRule="auto"/>
      </w:pPr>
      <w:r>
        <w:t xml:space="preserve">Prezentace během workshopu expertní skupiny pro ochranu přírody. </w:t>
      </w:r>
    </w:p>
    <w:p w:rsidR="006A1DB5" w:rsidRPr="007C56B8" w:rsidRDefault="006A1DB5" w:rsidP="007738D7">
      <w:pPr>
        <w:spacing w:line="240" w:lineRule="auto"/>
        <w:rPr>
          <w:b/>
          <w:sz w:val="28"/>
          <w:szCs w:val="28"/>
        </w:rPr>
      </w:pPr>
      <w:r w:rsidRPr="007C56B8">
        <w:rPr>
          <w:b/>
          <w:sz w:val="28"/>
          <w:szCs w:val="28"/>
        </w:rPr>
        <w:t xml:space="preserve">Nejlepší praxe v regulaci </w:t>
      </w:r>
      <w:r w:rsidR="00FD6463" w:rsidRPr="007C56B8">
        <w:rPr>
          <w:b/>
          <w:sz w:val="28"/>
          <w:szCs w:val="28"/>
        </w:rPr>
        <w:t>zařízení na těžbu ropy a zemního plynu v pobřežních vodách</w:t>
      </w:r>
      <w:r w:rsidRPr="007C56B8">
        <w:rPr>
          <w:b/>
          <w:sz w:val="28"/>
          <w:szCs w:val="28"/>
        </w:rPr>
        <w:t xml:space="preserve">  </w:t>
      </w:r>
    </w:p>
    <w:p w:rsidR="006A1DB5" w:rsidRDefault="006A1DB5" w:rsidP="007738D7">
      <w:pPr>
        <w:spacing w:line="240" w:lineRule="auto"/>
      </w:pPr>
      <w:r w:rsidRPr="00914686">
        <w:rPr>
          <w:b/>
        </w:rPr>
        <w:t xml:space="preserve">Expertní </w:t>
      </w:r>
      <w:r w:rsidR="00914686">
        <w:rPr>
          <w:b/>
        </w:rPr>
        <w:t>skupina</w:t>
      </w:r>
      <w:r w:rsidRPr="00914686">
        <w:rPr>
          <w:b/>
        </w:rPr>
        <w:t>:</w:t>
      </w:r>
      <w:r>
        <w:t xml:space="preserve"> Průmysl, Odpady a TFS a Voda a půda</w:t>
      </w:r>
      <w:r w:rsidR="003B1DCE">
        <w:t>, Průřezové přístupy a nástroje</w:t>
      </w:r>
    </w:p>
    <w:p w:rsidR="003877B1" w:rsidRPr="00914686" w:rsidRDefault="003877B1" w:rsidP="007738D7">
      <w:pPr>
        <w:spacing w:line="240" w:lineRule="auto"/>
        <w:rPr>
          <w:b/>
        </w:rPr>
      </w:pPr>
      <w:r w:rsidRPr="00914686">
        <w:rPr>
          <w:b/>
        </w:rPr>
        <w:t>Cíl projektu:</w:t>
      </w:r>
    </w:p>
    <w:p w:rsidR="003877B1" w:rsidRDefault="003877B1" w:rsidP="007738D7">
      <w:pPr>
        <w:spacing w:line="240" w:lineRule="auto"/>
      </w:pPr>
      <w:r>
        <w:t>Projekt má za cíl:</w:t>
      </w:r>
    </w:p>
    <w:p w:rsidR="003877B1" w:rsidRDefault="003877B1" w:rsidP="007738D7">
      <w:pPr>
        <w:spacing w:line="240" w:lineRule="auto"/>
      </w:pPr>
      <w:r>
        <w:t xml:space="preserve">Identifikovat běžné přístupy a legislativní výklady v členských státech </w:t>
      </w:r>
      <w:r w:rsidRPr="00FD6463">
        <w:t xml:space="preserve">o implementaci směrnice </w:t>
      </w:r>
      <w:r w:rsidR="009B1576" w:rsidRPr="00FD6463">
        <w:t xml:space="preserve">pro </w:t>
      </w:r>
      <w:r w:rsidR="00FD6463" w:rsidRPr="00FD6463">
        <w:t>těžbu ropy a zemního plynu v pobřežních vodách</w:t>
      </w:r>
    </w:p>
    <w:p w:rsidR="009B1576" w:rsidRDefault="009B1576" w:rsidP="007738D7">
      <w:pPr>
        <w:spacing w:line="240" w:lineRule="auto"/>
      </w:pPr>
      <w:r>
        <w:t>Identifikace dobré praxe (BAT) v průmyslu, skrze různé regulační režimy</w:t>
      </w:r>
    </w:p>
    <w:p w:rsidR="009B1576" w:rsidRDefault="009B1576" w:rsidP="007738D7">
      <w:pPr>
        <w:spacing w:line="240" w:lineRule="auto"/>
      </w:pPr>
      <w:r>
        <w:t>Identifikov</w:t>
      </w:r>
      <w:r w:rsidR="00FD6463">
        <w:t>ání</w:t>
      </w:r>
      <w:r>
        <w:t xml:space="preserve"> jakékoli mezery v regulačním procesu</w:t>
      </w:r>
    </w:p>
    <w:p w:rsidR="009B1576" w:rsidRDefault="009B1576" w:rsidP="007738D7">
      <w:pPr>
        <w:spacing w:line="240" w:lineRule="auto"/>
      </w:pPr>
      <w:r>
        <w:t>Sdíle</w:t>
      </w:r>
      <w:r w:rsidR="00FD6463">
        <w:t>ní</w:t>
      </w:r>
      <w:r>
        <w:t xml:space="preserve"> zkušenosti o implementaci, prosazování a monitorování různých aspektů průmyslu (např. odpady, použití vody atd.)</w:t>
      </w:r>
    </w:p>
    <w:p w:rsidR="009B1576" w:rsidRPr="007C56B8" w:rsidRDefault="009B1576" w:rsidP="007738D7">
      <w:pPr>
        <w:spacing w:line="240" w:lineRule="auto"/>
        <w:rPr>
          <w:b/>
          <w:sz w:val="28"/>
          <w:szCs w:val="28"/>
        </w:rPr>
      </w:pPr>
      <w:r w:rsidRPr="007C56B8">
        <w:rPr>
          <w:b/>
          <w:sz w:val="28"/>
          <w:szCs w:val="28"/>
        </w:rPr>
        <w:t>Pohled expertů z praxe na výzvy v rámci implementace legislativy životního prostředí EU. Zaměření se na všechny faktory, které brání implementaci v praxi</w:t>
      </w:r>
    </w:p>
    <w:p w:rsidR="009B1576" w:rsidRDefault="009B1576" w:rsidP="007738D7">
      <w:pPr>
        <w:spacing w:line="240" w:lineRule="auto"/>
      </w:pPr>
      <w:r w:rsidRPr="00914686">
        <w:rPr>
          <w:b/>
        </w:rPr>
        <w:t xml:space="preserve">Expertní </w:t>
      </w:r>
      <w:r w:rsidR="00914686" w:rsidRPr="00914686">
        <w:rPr>
          <w:b/>
        </w:rPr>
        <w:t>skupina:</w:t>
      </w:r>
      <w:r>
        <w:t xml:space="preserve"> Průřezové nástroje a přístupy</w:t>
      </w:r>
    </w:p>
    <w:p w:rsidR="009B1576" w:rsidRPr="00914686" w:rsidRDefault="009B1576" w:rsidP="007738D7">
      <w:pPr>
        <w:spacing w:line="240" w:lineRule="auto"/>
        <w:rPr>
          <w:b/>
        </w:rPr>
      </w:pPr>
      <w:r w:rsidRPr="00914686">
        <w:rPr>
          <w:b/>
        </w:rPr>
        <w:t>Cíl projektu:</w:t>
      </w:r>
    </w:p>
    <w:p w:rsidR="009B1576" w:rsidRDefault="009B1576" w:rsidP="007738D7">
      <w:pPr>
        <w:spacing w:line="240" w:lineRule="auto"/>
      </w:pPr>
      <w:r>
        <w:t>Identifikovat výzvy v rámci implementace, které stojí před členskými státy IMPEL, abychom mohli lépe porozumět jak nejlépe zaměřit práci sítě IMPEL na klíčov</w:t>
      </w:r>
      <w:r w:rsidR="005B6D73">
        <w:t>á</w:t>
      </w:r>
      <w:r>
        <w:t xml:space="preserve"> </w:t>
      </w:r>
      <w:r w:rsidR="00640378">
        <w:t xml:space="preserve">témata. Proto je nezbytné </w:t>
      </w:r>
      <w:r w:rsidR="00640378">
        <w:lastRenderedPageBreak/>
        <w:t xml:space="preserve">identifikovat tyto kategorie výzev v rámci implementace, na které by byl IMPEL schopen mít vliv a zaměřil se na ně. V rámci těchto kategorií se budou rozlišovat mezi výzvami, které mají vliv na všechny členské státy a další, které vhledem ke geografickým, systémovým nebo historickým důvodům zajímají pouze specifické skupiny členů. Projekt také zajistí, že lépe porozumíme, kde a jak nejlépe podpořit </w:t>
      </w:r>
      <w:proofErr w:type="gramStart"/>
      <w:r w:rsidR="00640378">
        <w:t>členy , abychom</w:t>
      </w:r>
      <w:proofErr w:type="gramEnd"/>
      <w:r w:rsidR="00640378">
        <w:t xml:space="preserve"> zlepšili implementaci legislativy v oblasti životního prostředí EU.</w:t>
      </w:r>
    </w:p>
    <w:p w:rsidR="00640378" w:rsidRDefault="00640378" w:rsidP="007738D7">
      <w:pPr>
        <w:spacing w:line="240" w:lineRule="auto"/>
      </w:pPr>
      <w:r>
        <w:t>Je důležité rozlišovat mezi praktickými problémy, které jsou zapříčiněné nedostatečným technickým know-how, přístupy, metodologií a politickými problémy a nedostatkem zdrojů. My, jako IMPEL se potřebujeme zaměřit na to, kde IMPEL může pomoci.</w:t>
      </w:r>
    </w:p>
    <w:p w:rsidR="00640378" w:rsidRDefault="00640378" w:rsidP="007738D7">
      <w:pPr>
        <w:spacing w:line="240" w:lineRule="auto"/>
      </w:pPr>
      <w:r>
        <w:t xml:space="preserve">Musíme získat </w:t>
      </w:r>
      <w:proofErr w:type="gramStart"/>
      <w:r>
        <w:t>informace</w:t>
      </w:r>
      <w:r w:rsidR="00B32FD5">
        <w:t>,  které</w:t>
      </w:r>
      <w:proofErr w:type="gramEnd"/>
      <w:r w:rsidR="00B32FD5">
        <w:t xml:space="preserve"> se týkají  členských států. Jako jsou běžné problémy, které se týkají všech členských států nebo jde o specifické problémy nebo výzvy v určitém regionu nebo skupině zemí. Kde je potenciál sítě IMPEL pomoci ve sdílení znalostí, nejlepší praxe a nástrojů, </w:t>
      </w:r>
      <w:r w:rsidR="003B1DCE">
        <w:t>abychom pomohli</w:t>
      </w:r>
      <w:r w:rsidR="00B32FD5">
        <w:t xml:space="preserve"> členským státům zlepšit soulad s legislativou</w:t>
      </w:r>
    </w:p>
    <w:p w:rsidR="00B32FD5" w:rsidRPr="007C56B8" w:rsidRDefault="00B32FD5" w:rsidP="007738D7">
      <w:pPr>
        <w:spacing w:line="240" w:lineRule="auto"/>
        <w:rPr>
          <w:b/>
          <w:sz w:val="28"/>
          <w:szCs w:val="28"/>
        </w:rPr>
      </w:pPr>
      <w:r w:rsidRPr="007C56B8">
        <w:rPr>
          <w:b/>
          <w:sz w:val="28"/>
          <w:szCs w:val="28"/>
        </w:rPr>
        <w:t xml:space="preserve">Mini-konference o využití technologie při regulaci, která umožní regulátorům být více efektivní </w:t>
      </w:r>
    </w:p>
    <w:p w:rsidR="00B32FD5" w:rsidRDefault="00B32FD5" w:rsidP="007738D7">
      <w:pPr>
        <w:spacing w:line="240" w:lineRule="auto"/>
      </w:pPr>
      <w:r w:rsidRPr="00914686">
        <w:rPr>
          <w:b/>
        </w:rPr>
        <w:t xml:space="preserve">Expertní </w:t>
      </w:r>
      <w:r w:rsidR="00914686" w:rsidRPr="00914686">
        <w:rPr>
          <w:b/>
        </w:rPr>
        <w:t>skupina</w:t>
      </w:r>
      <w:r>
        <w:t xml:space="preserve"> Průřezové nástroje a přístupy</w:t>
      </w:r>
    </w:p>
    <w:p w:rsidR="00C8297B" w:rsidRPr="00914686" w:rsidRDefault="00C8297B" w:rsidP="007738D7">
      <w:pPr>
        <w:spacing w:line="240" w:lineRule="auto"/>
        <w:rPr>
          <w:b/>
        </w:rPr>
      </w:pPr>
      <w:r w:rsidRPr="00914686">
        <w:rPr>
          <w:b/>
        </w:rPr>
        <w:t>Cíl projektu:</w:t>
      </w:r>
    </w:p>
    <w:p w:rsidR="00B32FD5" w:rsidRDefault="00B32FD5" w:rsidP="007738D7">
      <w:pPr>
        <w:spacing w:line="240" w:lineRule="auto"/>
      </w:pPr>
      <w:proofErr w:type="gramStart"/>
      <w:r>
        <w:t>Cíl</w:t>
      </w:r>
      <w:r w:rsidR="00C8297B">
        <w:t xml:space="preserve">em </w:t>
      </w:r>
      <w:r>
        <w:t xml:space="preserve"> projektu</w:t>
      </w:r>
      <w:proofErr w:type="gramEnd"/>
      <w:r>
        <w:t xml:space="preserve"> </w:t>
      </w:r>
      <w:r w:rsidR="00C8297B">
        <w:t xml:space="preserve">je </w:t>
      </w:r>
      <w:r>
        <w:t>sdíle</w:t>
      </w:r>
      <w:r w:rsidR="000816F0">
        <w:t>ní</w:t>
      </w:r>
      <w:r>
        <w:t xml:space="preserve"> znalosti (a dokonce technologi</w:t>
      </w:r>
      <w:r w:rsidR="005B6D73">
        <w:t>e</w:t>
      </w:r>
      <w:r>
        <w:t xml:space="preserve">) a </w:t>
      </w:r>
      <w:proofErr w:type="spellStart"/>
      <w:r>
        <w:t>umožn</w:t>
      </w:r>
      <w:r w:rsidR="000816F0">
        <w:t>nění</w:t>
      </w:r>
      <w:proofErr w:type="spellEnd"/>
      <w:r>
        <w:t xml:space="preserve"> ostatním agenturám/inspekcím zvýšit jejich kapacity tím, že se vyvarují </w:t>
      </w:r>
      <w:r w:rsidR="005B6D73">
        <w:t>nástrah a skrytých nebezpečí v jejich rozvoji</w:t>
      </w:r>
      <w:r>
        <w:t xml:space="preserve"> </w:t>
      </w:r>
      <w:r w:rsidR="005B6D73">
        <w:t xml:space="preserve"> Záměr</w:t>
      </w:r>
      <w:r w:rsidR="000816F0">
        <w:t>em</w:t>
      </w:r>
      <w:r w:rsidR="005B6D73">
        <w:t xml:space="preserve"> je uspořádat schůzku týmu pro průřezové nástroje a přístupy pořádanou jako mini-konference, což umožní větší účast expertů.</w:t>
      </w:r>
    </w:p>
    <w:p w:rsidR="005B6D73" w:rsidRPr="007C56B8" w:rsidRDefault="00C8297B" w:rsidP="007738D7">
      <w:pPr>
        <w:spacing w:line="240" w:lineRule="auto"/>
        <w:rPr>
          <w:b/>
          <w:sz w:val="28"/>
          <w:szCs w:val="28"/>
        </w:rPr>
      </w:pPr>
      <w:r w:rsidRPr="007C56B8">
        <w:rPr>
          <w:b/>
          <w:sz w:val="28"/>
          <w:szCs w:val="28"/>
        </w:rPr>
        <w:t>Zpracování příručky a vytvoření platformy pro výměnu nejlepších postupů co se týká plánování inspekcí v přeshraniční přepravě odpadů</w:t>
      </w:r>
    </w:p>
    <w:p w:rsidR="00C8297B" w:rsidRDefault="00C8297B" w:rsidP="007738D7">
      <w:pPr>
        <w:spacing w:line="240" w:lineRule="auto"/>
      </w:pPr>
      <w:r w:rsidRPr="00914686">
        <w:rPr>
          <w:b/>
        </w:rPr>
        <w:t xml:space="preserve">Expertní </w:t>
      </w:r>
      <w:r w:rsidR="00914686" w:rsidRPr="00914686">
        <w:rPr>
          <w:b/>
        </w:rPr>
        <w:t>skupina</w:t>
      </w:r>
      <w:r>
        <w:t>: Odpady a TFS</w:t>
      </w:r>
    </w:p>
    <w:p w:rsidR="00C8297B" w:rsidRPr="00914686" w:rsidRDefault="00C8297B" w:rsidP="007738D7">
      <w:pPr>
        <w:spacing w:line="240" w:lineRule="auto"/>
        <w:rPr>
          <w:b/>
        </w:rPr>
      </w:pPr>
      <w:r w:rsidRPr="00914686">
        <w:rPr>
          <w:b/>
        </w:rPr>
        <w:t>Cíl projektu:</w:t>
      </w:r>
    </w:p>
    <w:p w:rsidR="00C8297B" w:rsidRDefault="00C8297B" w:rsidP="007738D7">
      <w:pPr>
        <w:spacing w:line="240" w:lineRule="auto"/>
      </w:pPr>
      <w:r>
        <w:t>Vytvoření šablony pro plánování inspekcí</w:t>
      </w:r>
    </w:p>
    <w:p w:rsidR="00C8297B" w:rsidRDefault="00C8297B" w:rsidP="007738D7">
      <w:pPr>
        <w:spacing w:line="240" w:lineRule="auto"/>
      </w:pPr>
      <w:r>
        <w:t xml:space="preserve">Vytvoření platformy pro výměnu nejlepších postupů a zkušeností týkajících se plánování </w:t>
      </w:r>
      <w:proofErr w:type="spellStart"/>
      <w:r>
        <w:t>isnpekcí</w:t>
      </w:r>
      <w:proofErr w:type="spellEnd"/>
    </w:p>
    <w:p w:rsidR="00C8297B" w:rsidRDefault="00C8297B" w:rsidP="007738D7">
      <w:pPr>
        <w:spacing w:line="240" w:lineRule="auto"/>
      </w:pPr>
      <w:r>
        <w:t>Výsledkem bude, že členské státy budou schopny navrhnout porovnatelné inspekční plány užitím stejné šablony.</w:t>
      </w:r>
    </w:p>
    <w:p w:rsidR="00316F8B" w:rsidRPr="00FD6463" w:rsidRDefault="00316F8B" w:rsidP="007738D7">
      <w:pPr>
        <w:spacing w:line="240" w:lineRule="auto"/>
        <w:rPr>
          <w:b/>
          <w:sz w:val="28"/>
          <w:szCs w:val="28"/>
        </w:rPr>
      </w:pPr>
      <w:r w:rsidRPr="00FD6463">
        <w:rPr>
          <w:b/>
          <w:sz w:val="28"/>
          <w:szCs w:val="28"/>
        </w:rPr>
        <w:t xml:space="preserve">IMPEL TFS </w:t>
      </w:r>
      <w:proofErr w:type="spellStart"/>
      <w:r w:rsidRPr="00FD6463">
        <w:rPr>
          <w:b/>
          <w:sz w:val="28"/>
          <w:szCs w:val="28"/>
        </w:rPr>
        <w:t>prosazovací</w:t>
      </w:r>
      <w:proofErr w:type="spellEnd"/>
      <w:r w:rsidRPr="00FD6463">
        <w:rPr>
          <w:b/>
          <w:sz w:val="28"/>
          <w:szCs w:val="28"/>
        </w:rPr>
        <w:t xml:space="preserve"> akce </w:t>
      </w:r>
    </w:p>
    <w:p w:rsidR="00316F8B" w:rsidRDefault="00316F8B" w:rsidP="007738D7">
      <w:pPr>
        <w:spacing w:line="240" w:lineRule="auto"/>
      </w:pPr>
      <w:r w:rsidRPr="00BD2E0F">
        <w:rPr>
          <w:b/>
        </w:rPr>
        <w:t xml:space="preserve">Expertní </w:t>
      </w:r>
      <w:r w:rsidR="00BD2E0F" w:rsidRPr="00BD2E0F">
        <w:rPr>
          <w:b/>
        </w:rPr>
        <w:t>skupina</w:t>
      </w:r>
      <w:r w:rsidRPr="00BD2E0F">
        <w:rPr>
          <w:b/>
        </w:rPr>
        <w:t>:</w:t>
      </w:r>
      <w:r>
        <w:t xml:space="preserve"> Odpady a TFS</w:t>
      </w:r>
    </w:p>
    <w:p w:rsidR="00316F8B" w:rsidRPr="00BD2E0F" w:rsidRDefault="00316F8B" w:rsidP="007738D7">
      <w:pPr>
        <w:spacing w:line="240" w:lineRule="auto"/>
        <w:rPr>
          <w:b/>
        </w:rPr>
      </w:pPr>
      <w:r w:rsidRPr="00BD2E0F">
        <w:rPr>
          <w:b/>
        </w:rPr>
        <w:t>Cíl projektu:</w:t>
      </w:r>
    </w:p>
    <w:p w:rsidR="00316F8B" w:rsidRDefault="00316F8B" w:rsidP="007738D7">
      <w:pPr>
        <w:spacing w:line="240" w:lineRule="auto"/>
      </w:pPr>
      <w:r>
        <w:t>Prvotním cílem projektu je zlepšit inspekční metody, výměnu informací a znalostí inspektorů o režimu přepravy odpadů. Spolupráce s dalšími regulačními orgány pokračuje v rámci projektu s policejními orgány a celníky, kteří se účastní společných kontrol.</w:t>
      </w:r>
    </w:p>
    <w:p w:rsidR="00316F8B" w:rsidRDefault="00316F8B" w:rsidP="007738D7">
      <w:pPr>
        <w:spacing w:line="240" w:lineRule="auto"/>
      </w:pPr>
      <w:r>
        <w:t>Projekt se v poslední době zaměřil na důležitost bilaterální a regionální spolupráce a na společné inspekce a výměnu inspektorů.  Projekt se bude snažit o „sofistikovanější výměny“ zaměřené na určité toky odpad</w:t>
      </w:r>
      <w:r w:rsidR="00161183">
        <w:t xml:space="preserve">ů a provozovatele, jejichž </w:t>
      </w:r>
      <w:proofErr w:type="gramStart"/>
      <w:r w:rsidR="00161183">
        <w:t>činnost  překračuje</w:t>
      </w:r>
      <w:proofErr w:type="gramEnd"/>
      <w:r w:rsidR="00161183">
        <w:t xml:space="preserve">  hranice</w:t>
      </w:r>
      <w:r w:rsidR="002A2E79">
        <w:t xml:space="preserve"> států</w:t>
      </w:r>
      <w:r w:rsidR="00161183">
        <w:t>.</w:t>
      </w:r>
    </w:p>
    <w:p w:rsidR="00161183" w:rsidRDefault="00161183" w:rsidP="002A2E79">
      <w:pPr>
        <w:spacing w:line="240" w:lineRule="auto"/>
        <w:jc w:val="both"/>
      </w:pPr>
      <w:r>
        <w:lastRenderedPageBreak/>
        <w:t>Získáv</w:t>
      </w:r>
      <w:r w:rsidR="002A2E79">
        <w:t>ání dat</w:t>
      </w:r>
      <w:r>
        <w:t xml:space="preserve"> z jednotlivých inspekcí je důležité v nalezení oblastí, kde je inspekční režim slabý a zaměřit na ně budoucí inspekce. Různé oblasti inspekcí např. na železnici budou také </w:t>
      </w:r>
      <w:r w:rsidR="002A2E79">
        <w:t>dalším cílem prá</w:t>
      </w:r>
      <w:r w:rsidR="002A2E79">
        <w:t>ce</w:t>
      </w:r>
      <w:r w:rsidR="002A2E79">
        <w:t xml:space="preserve"> v rámci projektu.</w:t>
      </w:r>
      <w:r w:rsidR="002A2E79">
        <w:t xml:space="preserve"> </w:t>
      </w:r>
    </w:p>
    <w:p w:rsidR="00161183" w:rsidRDefault="00161183" w:rsidP="007738D7">
      <w:pPr>
        <w:spacing w:line="240" w:lineRule="auto"/>
      </w:pPr>
      <w:r>
        <w:t xml:space="preserve">Repatriace byla nejběžnějším cílem v prvním roce </w:t>
      </w:r>
      <w:proofErr w:type="spellStart"/>
      <w:r>
        <w:t>Prosazovacích</w:t>
      </w:r>
      <w:proofErr w:type="spellEnd"/>
      <w:r>
        <w:t xml:space="preserve"> akcí III a může </w:t>
      </w:r>
      <w:r w:rsidR="002A2E79">
        <w:t>se jednat o</w:t>
      </w:r>
      <w:r>
        <w:t xml:space="preserve"> zdlouhavý proces, protože organizace mají různé postupy a požadavky na evidenci. „Repatriační manuál“ bude znovu přepracován v rámci projektu a doufejme, že to povede k zefektivnění přístupů vracení nelegálně přepravovanéh</w:t>
      </w:r>
      <w:r w:rsidR="00BD2E0F">
        <w:t>o odpadu do země, ze které byl odeslán.</w:t>
      </w:r>
    </w:p>
    <w:p w:rsidR="00BD2E0F" w:rsidRDefault="00BD2E0F" w:rsidP="007738D7">
      <w:pPr>
        <w:spacing w:line="240" w:lineRule="auto"/>
      </w:pPr>
      <w:r>
        <w:t>Na schůzce projektu „Nejlepší postupy“ v červnu 2015 bude diskutována revize nařízení o přepravě odpadů a zkušenosti účastníků na operační úrovni.</w:t>
      </w:r>
    </w:p>
    <w:p w:rsidR="00BD2E0F" w:rsidRPr="00FD6463" w:rsidRDefault="00BD2E0F" w:rsidP="007738D7">
      <w:pPr>
        <w:spacing w:line="240" w:lineRule="auto"/>
        <w:rPr>
          <w:b/>
          <w:sz w:val="28"/>
          <w:szCs w:val="28"/>
        </w:rPr>
      </w:pPr>
      <w:r w:rsidRPr="00FD6463">
        <w:rPr>
          <w:b/>
          <w:sz w:val="28"/>
          <w:szCs w:val="28"/>
        </w:rPr>
        <w:t>IMPEL TFS schůzka Nejlepší postupy 2015</w:t>
      </w:r>
    </w:p>
    <w:p w:rsidR="00BD2E0F" w:rsidRDefault="00BD2E0F" w:rsidP="007738D7">
      <w:pPr>
        <w:spacing w:line="240" w:lineRule="auto"/>
      </w:pPr>
      <w:r>
        <w:rPr>
          <w:b/>
        </w:rPr>
        <w:t xml:space="preserve">Expertní skupina: </w:t>
      </w:r>
      <w:r w:rsidRPr="00BD2E0F">
        <w:t>Odpady a TFS</w:t>
      </w:r>
    </w:p>
    <w:p w:rsidR="00BD2E0F" w:rsidRDefault="00BD2E0F" w:rsidP="007738D7">
      <w:pPr>
        <w:spacing w:line="240" w:lineRule="auto"/>
      </w:pPr>
      <w:r w:rsidRPr="00BD2E0F">
        <w:rPr>
          <w:b/>
        </w:rPr>
        <w:t>Cíl projektu:</w:t>
      </w:r>
      <w:r>
        <w:rPr>
          <w:b/>
        </w:rPr>
        <w:t xml:space="preserve"> </w:t>
      </w:r>
    </w:p>
    <w:p w:rsidR="00BD2E0F" w:rsidRDefault="00BD2E0F" w:rsidP="007738D7">
      <w:pPr>
        <w:spacing w:line="240" w:lineRule="auto"/>
      </w:pPr>
      <w:r>
        <w:t>Výměna informací, pracovních metod, případových studií a zkušeností</w:t>
      </w:r>
    </w:p>
    <w:p w:rsidR="00BD2E0F" w:rsidRDefault="00BD2E0F" w:rsidP="007738D7">
      <w:pPr>
        <w:spacing w:line="240" w:lineRule="auto"/>
      </w:pPr>
      <w:r>
        <w:t>Informování účastníků o nových postupech</w:t>
      </w:r>
    </w:p>
    <w:p w:rsidR="00BD2E0F" w:rsidRDefault="00BD2E0F" w:rsidP="007738D7">
      <w:pPr>
        <w:spacing w:line="240" w:lineRule="auto"/>
      </w:pPr>
      <w:r>
        <w:t>Posílení zapojení sítě národních kontaktních osob do prosazování nařízení o přepravě odpadů (1013/2006)</w:t>
      </w:r>
    </w:p>
    <w:p w:rsidR="00BD2E0F" w:rsidRPr="00FD6463" w:rsidRDefault="00BD2E0F" w:rsidP="007738D7">
      <w:pPr>
        <w:spacing w:line="240" w:lineRule="auto"/>
        <w:rPr>
          <w:b/>
          <w:sz w:val="28"/>
          <w:szCs w:val="28"/>
        </w:rPr>
      </w:pPr>
      <w:r w:rsidRPr="00FD6463">
        <w:rPr>
          <w:b/>
          <w:sz w:val="28"/>
          <w:szCs w:val="28"/>
        </w:rPr>
        <w:t>IMPEL TFS konference 2015</w:t>
      </w:r>
    </w:p>
    <w:p w:rsidR="00BD2E0F" w:rsidRDefault="00BD2E0F" w:rsidP="007738D7">
      <w:pPr>
        <w:spacing w:line="240" w:lineRule="auto"/>
      </w:pPr>
      <w:r w:rsidRPr="00BD2E0F">
        <w:rPr>
          <w:b/>
        </w:rPr>
        <w:t>Expertní skupina:</w:t>
      </w:r>
      <w:r>
        <w:t xml:space="preserve"> Odpady a TFS</w:t>
      </w:r>
    </w:p>
    <w:p w:rsidR="00BD2E0F" w:rsidRDefault="00BD2E0F" w:rsidP="007738D7">
      <w:pPr>
        <w:spacing w:line="240" w:lineRule="auto"/>
        <w:rPr>
          <w:b/>
        </w:rPr>
      </w:pPr>
      <w:r w:rsidRPr="00BD2E0F">
        <w:rPr>
          <w:b/>
        </w:rPr>
        <w:t>Cíl projektu:</w:t>
      </w:r>
    </w:p>
    <w:p w:rsidR="00BD2E0F" w:rsidRDefault="007303D2" w:rsidP="007738D7">
      <w:pPr>
        <w:spacing w:line="240" w:lineRule="auto"/>
      </w:pPr>
      <w:r>
        <w:t>Projekty a činnosti clusteru TFS jsou zaměřeny na prosazování nařízení o přepravě odpadů 2013/2006. Je nejvyšší prioritou mít aktivní Evropskou síť inspektorů a regulátorů, která se setkává na pravidelné bázi k výměně praktických zkušeností. Neúčastní se v ní pouze inspektoři, ale i policisté, celníci a státní zástupci. Probíhající IMPEL TFS projekty ukazují potřebu praktické spolupráce mezi členskými státy, třetími zeměmi a relevantními mezinárodními organizacemi.</w:t>
      </w:r>
    </w:p>
    <w:p w:rsidR="007303D2" w:rsidRDefault="007303D2" w:rsidP="007738D7">
      <w:pPr>
        <w:spacing w:line="240" w:lineRule="auto"/>
      </w:pPr>
      <w:r>
        <w:t xml:space="preserve">V červnu 2014 byly </w:t>
      </w:r>
      <w:r w:rsidR="002A2E79">
        <w:t xml:space="preserve">přijaty </w:t>
      </w:r>
      <w:r>
        <w:t xml:space="preserve">dodatky k nařízení o přepravě </w:t>
      </w:r>
      <w:proofErr w:type="gramStart"/>
      <w:r>
        <w:t>odpadů  a jsou</w:t>
      </w:r>
      <w:proofErr w:type="gramEnd"/>
      <w:r>
        <w:t xml:space="preserve"> cílené na lepší a více srovnatelný inspekční režim, například skrze vypracování inspekčního plánu. Dodatky také rozšiřují kompetence organizací a inspektorátů a zlepšují sdílení informací.</w:t>
      </w:r>
    </w:p>
    <w:p w:rsidR="007303D2" w:rsidRDefault="007303D2" w:rsidP="007738D7">
      <w:pPr>
        <w:spacing w:line="240" w:lineRule="auto"/>
      </w:pPr>
      <w:r>
        <w:t xml:space="preserve">Také elektronický odpad byl vždy prioritou TFS clusteru. Tato oblast </w:t>
      </w:r>
      <w:r w:rsidR="00E454BB">
        <w:t xml:space="preserve">zajímá také mezinárodní </w:t>
      </w:r>
      <w:proofErr w:type="gramStart"/>
      <w:r w:rsidR="00E454BB">
        <w:t>organizace</w:t>
      </w:r>
      <w:r w:rsidR="009A4EA6">
        <w:t xml:space="preserve">, </w:t>
      </w:r>
      <w:r w:rsidR="00E454BB">
        <w:t xml:space="preserve"> jak</w:t>
      </w:r>
      <w:proofErr w:type="gramEnd"/>
      <w:r w:rsidR="00E454BB">
        <w:t xml:space="preserve"> ukazuje projekt o počítání elektrického a elektronického odpadu (CWIT). </w:t>
      </w:r>
      <w:r>
        <w:t xml:space="preserve">Tento projekt, který </w:t>
      </w:r>
      <w:r w:rsidR="00E454BB">
        <w:t>je</w:t>
      </w:r>
      <w:r>
        <w:t xml:space="preserve"> koordinován</w:t>
      </w:r>
      <w:r w:rsidR="0076712D">
        <w:t xml:space="preserve"> sítí INTERPOL m</w:t>
      </w:r>
      <w:r w:rsidR="00E454BB">
        <w:t>á</w:t>
      </w:r>
      <w:r w:rsidR="0076712D">
        <w:t xml:space="preserve"> za úkol pomoci při sestavení sady doporučení pro podporu </w:t>
      </w:r>
      <w:proofErr w:type="gramStart"/>
      <w:r w:rsidR="0076712D">
        <w:t xml:space="preserve">EK,  </w:t>
      </w:r>
      <w:r w:rsidR="00BE0090">
        <w:t>kontrolních</w:t>
      </w:r>
      <w:proofErr w:type="gramEnd"/>
      <w:r w:rsidR="0076712D">
        <w:t xml:space="preserve"> org</w:t>
      </w:r>
      <w:r w:rsidR="009A4EA6">
        <w:t>a</w:t>
      </w:r>
      <w:r w:rsidR="0076712D">
        <w:t>nizací a celníků</w:t>
      </w:r>
      <w:r w:rsidR="00E454BB">
        <w:t>, kteří se zabývají nelegální přepravou elektronických a elektrických odpadů z a do Evropy. V červnu 2015 se bude pořádat závěrečná konference k projektu CWIT a INTERPOL navrhl, aby se ve stejném čase konala i TFS konference.</w:t>
      </w:r>
    </w:p>
    <w:p w:rsidR="009A4EA6" w:rsidRPr="00FD6463" w:rsidRDefault="009A4EA6" w:rsidP="007738D7">
      <w:pPr>
        <w:spacing w:line="240" w:lineRule="auto"/>
        <w:rPr>
          <w:b/>
          <w:sz w:val="28"/>
          <w:szCs w:val="28"/>
        </w:rPr>
      </w:pPr>
      <w:r w:rsidRPr="00FD6463">
        <w:rPr>
          <w:b/>
          <w:sz w:val="28"/>
          <w:szCs w:val="28"/>
        </w:rPr>
        <w:t>Projekt o skládkách 2015</w:t>
      </w:r>
    </w:p>
    <w:p w:rsidR="009A4EA6" w:rsidRPr="000816F0" w:rsidRDefault="009A4EA6" w:rsidP="007738D7">
      <w:pPr>
        <w:spacing w:line="240" w:lineRule="auto"/>
      </w:pPr>
      <w:r w:rsidRPr="009A4EA6">
        <w:rPr>
          <w:b/>
        </w:rPr>
        <w:t>Expertní skupina:</w:t>
      </w:r>
      <w:r>
        <w:rPr>
          <w:b/>
        </w:rPr>
        <w:t xml:space="preserve">  </w:t>
      </w:r>
      <w:r w:rsidR="00E678A5" w:rsidRPr="000816F0">
        <w:t>Odpady a TFS</w:t>
      </w:r>
    </w:p>
    <w:p w:rsidR="009A4EA6" w:rsidRDefault="009A4EA6" w:rsidP="007738D7">
      <w:pPr>
        <w:spacing w:line="240" w:lineRule="auto"/>
        <w:rPr>
          <w:b/>
        </w:rPr>
      </w:pPr>
      <w:r w:rsidRPr="009A4EA6">
        <w:rPr>
          <w:b/>
        </w:rPr>
        <w:t>Cíl projektu:</w:t>
      </w:r>
    </w:p>
    <w:p w:rsidR="009A4EA6" w:rsidRDefault="009A4EA6" w:rsidP="007738D7">
      <w:pPr>
        <w:spacing w:line="240" w:lineRule="auto"/>
      </w:pPr>
      <w:r>
        <w:t>Identifikace dobrých inspekčních postupů, vývoj příručky</w:t>
      </w:r>
    </w:p>
    <w:p w:rsidR="009A4EA6" w:rsidRDefault="009A4EA6" w:rsidP="007738D7">
      <w:pPr>
        <w:spacing w:line="240" w:lineRule="auto"/>
      </w:pPr>
      <w:r>
        <w:lastRenderedPageBreak/>
        <w:t xml:space="preserve">Spolupráce mezi členskými státy IMPEL směřující ke konzistentnímu regulačnímu a </w:t>
      </w:r>
      <w:proofErr w:type="spellStart"/>
      <w:r>
        <w:t>prosazovacímu</w:t>
      </w:r>
      <w:proofErr w:type="spellEnd"/>
      <w:r>
        <w:t xml:space="preserve"> režimu</w:t>
      </w:r>
    </w:p>
    <w:p w:rsidR="009A4EA6" w:rsidRDefault="009A4EA6" w:rsidP="007738D7">
      <w:pPr>
        <w:spacing w:line="240" w:lineRule="auto"/>
      </w:pPr>
      <w:r>
        <w:t>Zpětná vazby tvůrcům politik o různých přístupech a postupech na poli povolování a inspekcí skládek odpadů v členských zemí IMPEL.</w:t>
      </w:r>
    </w:p>
    <w:p w:rsidR="009A4EA6" w:rsidRDefault="009A4EA6" w:rsidP="007738D7">
      <w:pPr>
        <w:spacing w:line="240" w:lineRule="auto"/>
      </w:pPr>
      <w:r>
        <w:t>V roce 2015 proběhnou společné inspekce ve Španělsku, Švédsku a Lotyšsku.</w:t>
      </w:r>
    </w:p>
    <w:p w:rsidR="009A4EA6" w:rsidRDefault="009A4EA6" w:rsidP="007738D7">
      <w:pPr>
        <w:spacing w:line="240" w:lineRule="auto"/>
      </w:pPr>
      <w:r w:rsidRPr="003023A2">
        <w:rPr>
          <w:b/>
        </w:rPr>
        <w:t>Poučení vyplývající z průmyslových havárií:</w:t>
      </w:r>
      <w:r>
        <w:t xml:space="preserve"> 11. </w:t>
      </w:r>
      <w:r w:rsidR="003023A2">
        <w:t>S</w:t>
      </w:r>
      <w:r>
        <w:t>eminář</w:t>
      </w:r>
      <w:r w:rsidR="003023A2">
        <w:t xml:space="preserve">  </w:t>
      </w:r>
    </w:p>
    <w:p w:rsidR="003023A2" w:rsidRDefault="003023A2" w:rsidP="007738D7">
      <w:pPr>
        <w:spacing w:line="240" w:lineRule="auto"/>
      </w:pPr>
      <w:r w:rsidRPr="003023A2">
        <w:rPr>
          <w:b/>
        </w:rPr>
        <w:t>Expertní skupina:</w:t>
      </w:r>
      <w:r>
        <w:t xml:space="preserve"> Průmysl, voda a půda</w:t>
      </w:r>
    </w:p>
    <w:p w:rsidR="003023A2" w:rsidRDefault="003023A2" w:rsidP="007738D7">
      <w:pPr>
        <w:spacing w:line="240" w:lineRule="auto"/>
        <w:rPr>
          <w:b/>
        </w:rPr>
      </w:pPr>
      <w:r w:rsidRPr="003023A2">
        <w:rPr>
          <w:b/>
        </w:rPr>
        <w:t>Cíl projektu:</w:t>
      </w:r>
    </w:p>
    <w:p w:rsidR="003023A2" w:rsidRDefault="003023A2" w:rsidP="007738D7">
      <w:pPr>
        <w:spacing w:line="240" w:lineRule="auto"/>
      </w:pPr>
      <w:r>
        <w:t>Sdílení zkušeností v oblasti havárií (exploze, požáry, znečištění)</w:t>
      </w:r>
    </w:p>
    <w:p w:rsidR="003023A2" w:rsidRDefault="003023A2" w:rsidP="007738D7">
      <w:pPr>
        <w:spacing w:line="240" w:lineRule="auto"/>
      </w:pPr>
      <w:r>
        <w:t>Vztahující se k technickým aspektům a aplikovatelným regulacím</w:t>
      </w:r>
    </w:p>
    <w:p w:rsidR="003023A2" w:rsidRDefault="003023A2" w:rsidP="007738D7">
      <w:pPr>
        <w:spacing w:line="240" w:lineRule="auto"/>
      </w:pPr>
      <w:r>
        <w:t>Posílení výměny zkušeností mezi organizacemi členských států</w:t>
      </w:r>
    </w:p>
    <w:p w:rsidR="003023A2" w:rsidRDefault="003023A2" w:rsidP="007738D7">
      <w:pPr>
        <w:spacing w:line="240" w:lineRule="auto"/>
      </w:pPr>
      <w:r>
        <w:t>Seminář se bude konat v červnu 2015 ve Francii</w:t>
      </w:r>
    </w:p>
    <w:p w:rsidR="003023A2" w:rsidRPr="00FD6463" w:rsidRDefault="003023A2" w:rsidP="007738D7">
      <w:pPr>
        <w:spacing w:line="240" w:lineRule="auto"/>
        <w:rPr>
          <w:b/>
          <w:sz w:val="28"/>
          <w:szCs w:val="28"/>
        </w:rPr>
      </w:pPr>
      <w:r w:rsidRPr="00FD6463">
        <w:rPr>
          <w:b/>
          <w:sz w:val="28"/>
          <w:szCs w:val="28"/>
        </w:rPr>
        <w:t xml:space="preserve">Databáze kritérií rizik a rozšíření použití nástroje analýz rizik pro plánování a </w:t>
      </w:r>
      <w:proofErr w:type="spellStart"/>
      <w:r w:rsidRPr="00FD6463">
        <w:rPr>
          <w:b/>
          <w:sz w:val="28"/>
          <w:szCs w:val="28"/>
        </w:rPr>
        <w:t>prioritizaci</w:t>
      </w:r>
      <w:proofErr w:type="spellEnd"/>
      <w:r w:rsidRPr="00FD6463">
        <w:rPr>
          <w:b/>
          <w:sz w:val="28"/>
          <w:szCs w:val="28"/>
        </w:rPr>
        <w:t xml:space="preserve"> inspekcí</w:t>
      </w:r>
    </w:p>
    <w:p w:rsidR="003023A2" w:rsidRDefault="003023A2" w:rsidP="007738D7">
      <w:pPr>
        <w:spacing w:line="240" w:lineRule="auto"/>
      </w:pPr>
      <w:r>
        <w:rPr>
          <w:b/>
        </w:rPr>
        <w:t xml:space="preserve">Expertní skupina: </w:t>
      </w:r>
      <w:r>
        <w:t>Průmysl, Voda a půda, průřezové nástroje a přístupy</w:t>
      </w:r>
    </w:p>
    <w:p w:rsidR="003023A2" w:rsidRDefault="003023A2" w:rsidP="007738D7">
      <w:pPr>
        <w:spacing w:line="240" w:lineRule="auto"/>
        <w:rPr>
          <w:b/>
        </w:rPr>
      </w:pPr>
      <w:r w:rsidRPr="003023A2">
        <w:rPr>
          <w:b/>
        </w:rPr>
        <w:t>Cíl projektu:</w:t>
      </w:r>
    </w:p>
    <w:p w:rsidR="003023A2" w:rsidRDefault="003023A2" w:rsidP="007738D7">
      <w:pPr>
        <w:spacing w:line="240" w:lineRule="auto"/>
      </w:pPr>
      <w:r>
        <w:t xml:space="preserve">Cílem projektu je rozšířit použití nástroje pro analýzy rizik ve všech oblastech inspekcí životního prostředí, jako instrument k optimalizaci využití zdrojů inspekčních orgánů </w:t>
      </w:r>
      <w:r w:rsidR="008B6764">
        <w:t>prostřednictvím</w:t>
      </w:r>
      <w:bookmarkStart w:id="0" w:name="_GoBack"/>
      <w:bookmarkEnd w:id="0"/>
      <w:r>
        <w:t>:</w:t>
      </w:r>
    </w:p>
    <w:p w:rsidR="003023A2" w:rsidRDefault="00D54A10" w:rsidP="003023A2">
      <w:pPr>
        <w:pStyle w:val="Odstavecseseznamem"/>
        <w:numPr>
          <w:ilvl w:val="0"/>
          <w:numId w:val="1"/>
        </w:numPr>
        <w:spacing w:line="240" w:lineRule="auto"/>
      </w:pPr>
      <w:r>
        <w:t>Stálý sběr a sdílení zkušeností o kritériích rizik a jejich využití pro obecné úkoly inspekcí skrze vytvoření nástroje na webovém základě, který bude přístupný inspekčním organizacím</w:t>
      </w:r>
    </w:p>
    <w:p w:rsidR="00D54A10" w:rsidRDefault="00D54A10" w:rsidP="003023A2">
      <w:pPr>
        <w:pStyle w:val="Odstavecseseznamem"/>
        <w:numPr>
          <w:ilvl w:val="0"/>
          <w:numId w:val="1"/>
        </w:numPr>
        <w:spacing w:line="240" w:lineRule="auto"/>
      </w:pPr>
      <w:r>
        <w:t xml:space="preserve">Rozšíření využití nástroj pro analýzu rizik pro </w:t>
      </w:r>
      <w:proofErr w:type="spellStart"/>
      <w:r>
        <w:t>prioritizaci</w:t>
      </w:r>
      <w:proofErr w:type="spellEnd"/>
      <w:r>
        <w:t xml:space="preserve"> inspekcí na </w:t>
      </w:r>
      <w:r w:rsidR="00914686">
        <w:t xml:space="preserve">různé </w:t>
      </w:r>
      <w:r>
        <w:t>oblast</w:t>
      </w:r>
      <w:r w:rsidR="00914686">
        <w:t>i průmyslového znečištění od směrnice o průmyslových emisích po</w:t>
      </w:r>
      <w:r>
        <w:t xml:space="preserve"> </w:t>
      </w:r>
      <w:proofErr w:type="spellStart"/>
      <w:r>
        <w:t>Seveso</w:t>
      </w:r>
      <w:proofErr w:type="spellEnd"/>
      <w:r>
        <w:t xml:space="preserve"> skrze adaptaci existujících nástrojů nebo vytvoření nov</w:t>
      </w:r>
      <w:r w:rsidR="00914686">
        <w:t xml:space="preserve">ých nástrojů, rozšíření technik v realizaci projektu, speciálně zaměřených </w:t>
      </w:r>
      <w:proofErr w:type="gramStart"/>
      <w:r w:rsidR="00914686">
        <w:t>na</w:t>
      </w:r>
      <w:proofErr w:type="gramEnd"/>
      <w:r w:rsidR="00914686">
        <w:t>: indikátory rizik v zemědělství, specifického nástroj pro analýzu rizik pro plánování inspekcí v této oblasti.</w:t>
      </w:r>
    </w:p>
    <w:p w:rsidR="00606103" w:rsidRDefault="00606103" w:rsidP="00606103">
      <w:pPr>
        <w:spacing w:line="240" w:lineRule="auto"/>
        <w:ind w:left="360"/>
      </w:pPr>
    </w:p>
    <w:p w:rsidR="00606103" w:rsidRDefault="00606103" w:rsidP="00606103">
      <w:pPr>
        <w:spacing w:line="240" w:lineRule="auto"/>
        <w:ind w:left="360"/>
        <w:rPr>
          <w:b/>
          <w:sz w:val="28"/>
          <w:szCs w:val="28"/>
        </w:rPr>
      </w:pPr>
      <w:r w:rsidRPr="00606103">
        <w:rPr>
          <w:b/>
          <w:sz w:val="28"/>
          <w:szCs w:val="28"/>
        </w:rPr>
        <w:t>IRI ve třech zemích IMPEL (bude určeno)</w:t>
      </w:r>
    </w:p>
    <w:p w:rsidR="00606103" w:rsidRPr="00606103" w:rsidRDefault="00606103" w:rsidP="00606103">
      <w:pPr>
        <w:spacing w:line="240" w:lineRule="auto"/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Expertní skupina: </w:t>
      </w:r>
      <w:r w:rsidRPr="00606103">
        <w:rPr>
          <w:sz w:val="24"/>
          <w:szCs w:val="24"/>
        </w:rPr>
        <w:t>Průřezové nástroje a přístupy</w:t>
      </w:r>
    </w:p>
    <w:p w:rsidR="00914686" w:rsidRPr="003023A2" w:rsidRDefault="00914686" w:rsidP="00914686">
      <w:pPr>
        <w:spacing w:line="240" w:lineRule="auto"/>
      </w:pPr>
    </w:p>
    <w:p w:rsidR="009A4EA6" w:rsidRPr="009A4EA6" w:rsidRDefault="009A4EA6" w:rsidP="007738D7">
      <w:pPr>
        <w:spacing w:line="240" w:lineRule="auto"/>
      </w:pPr>
    </w:p>
    <w:p w:rsidR="0076712D" w:rsidRPr="00BD2E0F" w:rsidRDefault="0076712D" w:rsidP="007738D7">
      <w:pPr>
        <w:spacing w:line="240" w:lineRule="auto"/>
      </w:pPr>
    </w:p>
    <w:p w:rsidR="00BD2E0F" w:rsidRPr="00BD2E0F" w:rsidRDefault="00BD2E0F" w:rsidP="007738D7">
      <w:pPr>
        <w:spacing w:line="240" w:lineRule="auto"/>
      </w:pPr>
    </w:p>
    <w:p w:rsidR="00316F8B" w:rsidRPr="00316F8B" w:rsidRDefault="00316F8B" w:rsidP="007738D7">
      <w:pPr>
        <w:spacing w:line="240" w:lineRule="auto"/>
      </w:pPr>
    </w:p>
    <w:p w:rsidR="00C8297B" w:rsidRPr="00C8297B" w:rsidRDefault="00C8297B" w:rsidP="007738D7">
      <w:pPr>
        <w:spacing w:line="240" w:lineRule="auto"/>
      </w:pPr>
    </w:p>
    <w:p w:rsidR="009B1576" w:rsidRPr="009B1576" w:rsidRDefault="009B1576" w:rsidP="007738D7">
      <w:pPr>
        <w:spacing w:line="240" w:lineRule="auto"/>
        <w:rPr>
          <w:b/>
        </w:rPr>
      </w:pPr>
    </w:p>
    <w:p w:rsidR="006A1DB5" w:rsidRPr="006A1DB5" w:rsidRDefault="006A1DB5" w:rsidP="007738D7">
      <w:pPr>
        <w:spacing w:line="240" w:lineRule="auto"/>
      </w:pPr>
    </w:p>
    <w:p w:rsidR="002650EA" w:rsidRPr="002650EA" w:rsidRDefault="002650EA" w:rsidP="007738D7">
      <w:pPr>
        <w:spacing w:line="240" w:lineRule="auto"/>
      </w:pPr>
    </w:p>
    <w:p w:rsidR="007738D7" w:rsidRDefault="007738D7" w:rsidP="007738D7">
      <w:pPr>
        <w:spacing w:line="240" w:lineRule="auto"/>
      </w:pPr>
    </w:p>
    <w:p w:rsidR="003C24E4" w:rsidRDefault="003C24E4" w:rsidP="007738D7">
      <w:pPr>
        <w:spacing w:line="240" w:lineRule="auto"/>
      </w:pPr>
    </w:p>
    <w:p w:rsidR="00B769D3" w:rsidRDefault="00B769D3">
      <w:r>
        <w:tab/>
      </w:r>
      <w:r>
        <w:tab/>
        <w:t xml:space="preserve"> </w:t>
      </w:r>
    </w:p>
    <w:p w:rsidR="00B769D3" w:rsidRDefault="00B769D3"/>
    <w:p w:rsidR="00B769D3" w:rsidRDefault="00B769D3"/>
    <w:sectPr w:rsidR="00B76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77EFC"/>
    <w:multiLevelType w:val="hybridMultilevel"/>
    <w:tmpl w:val="740ECAB6"/>
    <w:lvl w:ilvl="0" w:tplc="3E4C3C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0504F1"/>
    <w:multiLevelType w:val="hybridMultilevel"/>
    <w:tmpl w:val="58C4D69A"/>
    <w:lvl w:ilvl="0" w:tplc="F25C54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2C4"/>
    <w:rsid w:val="000816F0"/>
    <w:rsid w:val="00161183"/>
    <w:rsid w:val="002650EA"/>
    <w:rsid w:val="002A2E79"/>
    <w:rsid w:val="003023A2"/>
    <w:rsid w:val="00316F8B"/>
    <w:rsid w:val="00326774"/>
    <w:rsid w:val="003877B1"/>
    <w:rsid w:val="003B1DCE"/>
    <w:rsid w:val="003C24E4"/>
    <w:rsid w:val="005B6D73"/>
    <w:rsid w:val="00606103"/>
    <w:rsid w:val="00640378"/>
    <w:rsid w:val="006A1DB5"/>
    <w:rsid w:val="007303D2"/>
    <w:rsid w:val="0076712D"/>
    <w:rsid w:val="007738D7"/>
    <w:rsid w:val="007C56B8"/>
    <w:rsid w:val="008B6764"/>
    <w:rsid w:val="00914686"/>
    <w:rsid w:val="009A4EA6"/>
    <w:rsid w:val="009B1576"/>
    <w:rsid w:val="00A07F1B"/>
    <w:rsid w:val="00A761F3"/>
    <w:rsid w:val="00B26370"/>
    <w:rsid w:val="00B32FD5"/>
    <w:rsid w:val="00B4350A"/>
    <w:rsid w:val="00B769D3"/>
    <w:rsid w:val="00BD2E0F"/>
    <w:rsid w:val="00BE0090"/>
    <w:rsid w:val="00C418EA"/>
    <w:rsid w:val="00C8297B"/>
    <w:rsid w:val="00D54A10"/>
    <w:rsid w:val="00DB12C4"/>
    <w:rsid w:val="00E454BB"/>
    <w:rsid w:val="00E678A5"/>
    <w:rsid w:val="00EE3FC3"/>
    <w:rsid w:val="00F00762"/>
    <w:rsid w:val="00FD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23A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1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8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23A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1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8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1522</Words>
  <Characters>8983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Lenka</dc:creator>
  <cp:lastModifiedBy>Němcová Lenka</cp:lastModifiedBy>
  <cp:revision>7</cp:revision>
  <cp:lastPrinted>2014-09-15T12:45:00Z</cp:lastPrinted>
  <dcterms:created xsi:type="dcterms:W3CDTF">2014-09-15T06:36:00Z</dcterms:created>
  <dcterms:modified xsi:type="dcterms:W3CDTF">2014-09-25T11:48:00Z</dcterms:modified>
</cp:coreProperties>
</file>