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65" w:rsidRDefault="004D3965" w:rsidP="004D3965">
      <w:pPr>
        <w:jc w:val="right"/>
        <w:rPr>
          <w:b/>
          <w:sz w:val="40"/>
          <w:szCs w:val="40"/>
        </w:rPr>
      </w:pPr>
      <w:r w:rsidRPr="004D3965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0B246DF4" wp14:editId="0F9AE73C">
            <wp:extent cx="695325" cy="752475"/>
            <wp:effectExtent l="0" t="0" r="9525" b="9525"/>
            <wp:docPr id="1" name="Picture 0" descr="IMPEL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EL CMY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763" cy="75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965" w:rsidRPr="00545746" w:rsidRDefault="00B96396" w:rsidP="00B96396">
      <w:pPr>
        <w:jc w:val="center"/>
        <w:rPr>
          <w:b/>
          <w:sz w:val="40"/>
          <w:szCs w:val="40"/>
          <w:u w:val="single"/>
        </w:rPr>
      </w:pPr>
      <w:r w:rsidRPr="00545746">
        <w:rPr>
          <w:b/>
          <w:sz w:val="36"/>
          <w:szCs w:val="36"/>
        </w:rPr>
        <w:t>Shrnutí: Výzvy při praktické implementaci práva životního prostředí</w:t>
      </w:r>
      <w:r w:rsidR="004D3965" w:rsidRPr="00545746">
        <w:rPr>
          <w:b/>
          <w:sz w:val="40"/>
          <w:szCs w:val="40"/>
          <w:u w:val="single"/>
        </w:rPr>
        <w:t xml:space="preserve"> </w:t>
      </w:r>
    </w:p>
    <w:p w:rsidR="004D3965" w:rsidRPr="004D3965" w:rsidRDefault="004D3965" w:rsidP="00B9639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____________________________________________</w:t>
      </w:r>
    </w:p>
    <w:p w:rsidR="00B96396" w:rsidRDefault="00B96396" w:rsidP="00B96396">
      <w:pPr>
        <w:rPr>
          <w:b/>
          <w:color w:val="0070C0"/>
          <w:sz w:val="32"/>
          <w:szCs w:val="32"/>
        </w:rPr>
      </w:pPr>
      <w:r w:rsidRPr="00B96396">
        <w:rPr>
          <w:b/>
          <w:color w:val="0070C0"/>
          <w:sz w:val="32"/>
          <w:szCs w:val="32"/>
        </w:rPr>
        <w:t>Pozadí</w:t>
      </w:r>
    </w:p>
    <w:p w:rsidR="003713C5" w:rsidRDefault="00B96396" w:rsidP="00A35E2A">
      <w:pPr>
        <w:jc w:val="both"/>
        <w:rPr>
          <w:sz w:val="24"/>
          <w:szCs w:val="24"/>
        </w:rPr>
      </w:pPr>
      <w:r w:rsidRPr="00B96396">
        <w:rPr>
          <w:sz w:val="24"/>
          <w:szCs w:val="24"/>
        </w:rPr>
        <w:t>Síť Evropské unie pro implementaci a prosazování práva životního prostředí (IMPEL)</w:t>
      </w:r>
      <w:r>
        <w:rPr>
          <w:sz w:val="24"/>
          <w:szCs w:val="24"/>
        </w:rPr>
        <w:t xml:space="preserve"> je mezinárodní neziskovou organizací, která sdružuje úřady zabývající se životním prostředím v</w:t>
      </w:r>
      <w:r w:rsidR="003713C5">
        <w:rPr>
          <w:sz w:val="24"/>
          <w:szCs w:val="24"/>
        </w:rPr>
        <w:t xml:space="preserve"> Evropě a aby byla její činnost v oblasti implementace práva EU efektivnější, proběhl projekt „Implementační výzvy“, který měl identifikovat výzvy v oblasti implementace legislativy EU stejně tak jako bariéry bránící prosazování legislativy. Evropská komise v roce 2012 publikovala Komunikaci pro zlepšení implementace a zjistila, že ne plně implementovaná legislativa životního prostředí EU stojí EU okolo 50 miliard € každý rok na zdravotních nákladech </w:t>
      </w:r>
      <w:r w:rsidR="004D3965" w:rsidRPr="00545746">
        <w:rPr>
          <w:sz w:val="24"/>
          <w:szCs w:val="24"/>
        </w:rPr>
        <w:t xml:space="preserve">a přímých nákladech vynakládaných na životní prostředí. </w:t>
      </w:r>
      <w:r w:rsidR="004D3965">
        <w:rPr>
          <w:sz w:val="24"/>
          <w:szCs w:val="24"/>
        </w:rPr>
        <w:t>Zlepšení</w:t>
      </w:r>
      <w:r w:rsidR="003713C5">
        <w:rPr>
          <w:sz w:val="24"/>
          <w:szCs w:val="24"/>
        </w:rPr>
        <w:t xml:space="preserve"> </w:t>
      </w:r>
      <w:r w:rsidR="004D3965">
        <w:rPr>
          <w:sz w:val="24"/>
          <w:szCs w:val="24"/>
        </w:rPr>
        <w:t>im</w:t>
      </w:r>
      <w:r w:rsidR="003713C5">
        <w:rPr>
          <w:sz w:val="24"/>
          <w:szCs w:val="24"/>
        </w:rPr>
        <w:t>plementace práva životního prostředí je prioritou 7. Akčního programu pro životní prostředí EU.</w:t>
      </w:r>
    </w:p>
    <w:p w:rsidR="003713C5" w:rsidRDefault="003713C5" w:rsidP="00A35E2A">
      <w:pPr>
        <w:jc w:val="both"/>
        <w:rPr>
          <w:b/>
          <w:color w:val="0070C0"/>
          <w:sz w:val="32"/>
          <w:szCs w:val="32"/>
        </w:rPr>
      </w:pPr>
      <w:r w:rsidRPr="003713C5">
        <w:rPr>
          <w:b/>
          <w:color w:val="0070C0"/>
          <w:sz w:val="32"/>
          <w:szCs w:val="32"/>
        </w:rPr>
        <w:t>Struktura projektu</w:t>
      </w:r>
    </w:p>
    <w:p w:rsidR="003713C5" w:rsidRDefault="003713C5" w:rsidP="00A35E2A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sítě IMPEL byl zaslán dotazník</w:t>
      </w:r>
      <w:r w:rsidR="00C41478">
        <w:rPr>
          <w:sz w:val="24"/>
          <w:szCs w:val="24"/>
        </w:rPr>
        <w:t xml:space="preserve"> a byli</w:t>
      </w:r>
      <w:r>
        <w:rPr>
          <w:sz w:val="24"/>
          <w:szCs w:val="24"/>
        </w:rPr>
        <w:t xml:space="preserve"> členy požád</w:t>
      </w:r>
      <w:r w:rsidR="00C41478">
        <w:rPr>
          <w:sz w:val="24"/>
          <w:szCs w:val="24"/>
        </w:rPr>
        <w:t>áni</w:t>
      </w:r>
      <w:r>
        <w:rPr>
          <w:sz w:val="24"/>
          <w:szCs w:val="24"/>
        </w:rPr>
        <w:t>, aby dotazník předali i dalším relevantním organizacím, ab</w:t>
      </w:r>
      <w:r w:rsidR="00C01700">
        <w:rPr>
          <w:sz w:val="24"/>
          <w:szCs w:val="24"/>
        </w:rPr>
        <w:t>ychom od nich získali</w:t>
      </w:r>
      <w:r>
        <w:rPr>
          <w:sz w:val="24"/>
          <w:szCs w:val="24"/>
        </w:rPr>
        <w:t xml:space="preserve"> informace o implementač</w:t>
      </w:r>
      <w:r w:rsidR="007623B5">
        <w:rPr>
          <w:sz w:val="24"/>
          <w:szCs w:val="24"/>
        </w:rPr>
        <w:t>ních výzvách a o tom, jak by se mohly</w:t>
      </w:r>
      <w:r>
        <w:rPr>
          <w:sz w:val="24"/>
          <w:szCs w:val="24"/>
        </w:rPr>
        <w:t xml:space="preserve"> </w:t>
      </w:r>
      <w:r w:rsidR="00C01700">
        <w:rPr>
          <w:sz w:val="24"/>
          <w:szCs w:val="24"/>
        </w:rPr>
        <w:t>řešit</w:t>
      </w:r>
      <w:r w:rsidR="007623B5">
        <w:rPr>
          <w:sz w:val="24"/>
          <w:szCs w:val="24"/>
        </w:rPr>
        <w:t xml:space="preserve">. Byl proveden i průzkum relevantních dokumentů a zpráv a proběhla diskuse s klíčovými úředníky EK o stávajících problémech a jejich potenciálních řešeních. Nakonec se konal workshop expertů, na kterém </w:t>
      </w:r>
      <w:r w:rsidR="007623B5" w:rsidRPr="009E3F50">
        <w:rPr>
          <w:sz w:val="24"/>
          <w:szCs w:val="24"/>
        </w:rPr>
        <w:t xml:space="preserve">se hledaly </w:t>
      </w:r>
      <w:r w:rsidR="009E3F50">
        <w:rPr>
          <w:sz w:val="24"/>
          <w:szCs w:val="24"/>
        </w:rPr>
        <w:t>možnosti</w:t>
      </w:r>
      <w:r w:rsidR="00545746">
        <w:rPr>
          <w:sz w:val="24"/>
          <w:szCs w:val="24"/>
        </w:rPr>
        <w:t>, jak zlepšit</w:t>
      </w:r>
      <w:r w:rsidR="007623B5">
        <w:rPr>
          <w:sz w:val="24"/>
          <w:szCs w:val="24"/>
        </w:rPr>
        <w:t xml:space="preserve"> </w:t>
      </w:r>
      <w:r w:rsidR="00C41478">
        <w:rPr>
          <w:sz w:val="24"/>
          <w:szCs w:val="24"/>
        </w:rPr>
        <w:t>i</w:t>
      </w:r>
      <w:r w:rsidR="007623B5">
        <w:rPr>
          <w:sz w:val="24"/>
          <w:szCs w:val="24"/>
        </w:rPr>
        <w:t>mplementaci. Zjištění byly rozděleny do skupin (voda a půda, odpady a přeshraniční přeprava odpadů, průmysl a ovzduší a ochrana přírody).</w:t>
      </w:r>
    </w:p>
    <w:p w:rsidR="007623B5" w:rsidRDefault="007623B5" w:rsidP="00A35E2A">
      <w:pPr>
        <w:jc w:val="both"/>
        <w:rPr>
          <w:b/>
          <w:color w:val="0070C0"/>
          <w:sz w:val="32"/>
          <w:szCs w:val="32"/>
        </w:rPr>
      </w:pPr>
      <w:r w:rsidRPr="007623B5">
        <w:rPr>
          <w:b/>
          <w:color w:val="0070C0"/>
          <w:sz w:val="32"/>
          <w:szCs w:val="32"/>
        </w:rPr>
        <w:t>Hlavní zjištění</w:t>
      </w:r>
    </w:p>
    <w:p w:rsidR="007623B5" w:rsidRDefault="007623B5" w:rsidP="00A35E2A">
      <w:pPr>
        <w:jc w:val="both"/>
        <w:rPr>
          <w:color w:val="000000" w:themeColor="text1"/>
          <w:sz w:val="24"/>
          <w:szCs w:val="24"/>
        </w:rPr>
      </w:pPr>
      <w:r w:rsidRPr="007623B5">
        <w:rPr>
          <w:color w:val="000000" w:themeColor="text1"/>
          <w:sz w:val="24"/>
          <w:szCs w:val="24"/>
        </w:rPr>
        <w:t>Projekt potvrdil, že jsou tu významné výzvy v implementaci legislativy EU v oblasti životního prostředí</w:t>
      </w:r>
      <w:r>
        <w:rPr>
          <w:color w:val="000000" w:themeColor="text1"/>
          <w:sz w:val="24"/>
          <w:szCs w:val="24"/>
        </w:rPr>
        <w:t>. Je tu zn</w:t>
      </w:r>
      <w:r w:rsidR="00877F2D">
        <w:rPr>
          <w:color w:val="000000" w:themeColor="text1"/>
          <w:sz w:val="24"/>
          <w:szCs w:val="24"/>
        </w:rPr>
        <w:t>ačné riziko, že klíčové závazky, standardy a cíle uvedené v již existující legislativě nebudou dosaženy</w:t>
      </w:r>
      <w:r w:rsidR="006C3DCF">
        <w:rPr>
          <w:color w:val="000000" w:themeColor="text1"/>
          <w:sz w:val="24"/>
          <w:szCs w:val="24"/>
        </w:rPr>
        <w:t xml:space="preserve">, </w:t>
      </w:r>
      <w:r w:rsidR="00C41478">
        <w:rPr>
          <w:color w:val="000000" w:themeColor="text1"/>
          <w:sz w:val="24"/>
          <w:szCs w:val="24"/>
        </w:rPr>
        <w:t>p</w:t>
      </w:r>
      <w:r w:rsidR="006C3DCF">
        <w:rPr>
          <w:color w:val="000000" w:themeColor="text1"/>
          <w:sz w:val="24"/>
          <w:szCs w:val="24"/>
        </w:rPr>
        <w:t xml:space="preserve">okud se stávající postup nezrychlí. Studie </w:t>
      </w:r>
      <w:r w:rsidR="00C01700">
        <w:rPr>
          <w:color w:val="000000" w:themeColor="text1"/>
          <w:sz w:val="24"/>
          <w:szCs w:val="24"/>
        </w:rPr>
        <w:t>upozornila na</w:t>
      </w:r>
      <w:r w:rsidR="006C3DCF">
        <w:rPr>
          <w:color w:val="000000" w:themeColor="text1"/>
          <w:sz w:val="24"/>
          <w:szCs w:val="24"/>
        </w:rPr>
        <w:t xml:space="preserve">  výz</w:t>
      </w:r>
      <w:r w:rsidR="00C01700">
        <w:rPr>
          <w:color w:val="000000" w:themeColor="text1"/>
          <w:sz w:val="24"/>
          <w:szCs w:val="24"/>
        </w:rPr>
        <w:t>vy</w:t>
      </w:r>
      <w:r w:rsidR="006C3DCF">
        <w:rPr>
          <w:color w:val="000000" w:themeColor="text1"/>
          <w:sz w:val="24"/>
          <w:szCs w:val="24"/>
        </w:rPr>
        <w:t xml:space="preserve"> vztahujících se k implementaci legislativy životního prostředí EU</w:t>
      </w:r>
      <w:r w:rsidR="002C7B4D">
        <w:rPr>
          <w:color w:val="000000" w:themeColor="text1"/>
          <w:sz w:val="24"/>
          <w:szCs w:val="24"/>
        </w:rPr>
        <w:t xml:space="preserve">, </w:t>
      </w:r>
      <w:r w:rsidR="006C3DCF">
        <w:rPr>
          <w:color w:val="000000" w:themeColor="text1"/>
          <w:sz w:val="24"/>
          <w:szCs w:val="24"/>
        </w:rPr>
        <w:t xml:space="preserve"> jako jsou:</w:t>
      </w:r>
    </w:p>
    <w:p w:rsidR="006C3DCF" w:rsidRDefault="006C3DCF" w:rsidP="006C3DC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Rámcová směrnice o odpadech – dosažení cílů v</w:t>
      </w:r>
      <w:r w:rsidR="00C01700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odpad</w:t>
      </w:r>
      <w:r w:rsidR="00C01700">
        <w:rPr>
          <w:color w:val="000000" w:themeColor="text1"/>
          <w:sz w:val="24"/>
          <w:szCs w:val="24"/>
        </w:rPr>
        <w:t>ovém hospodářství</w:t>
      </w:r>
    </w:p>
    <w:p w:rsidR="006C3DCF" w:rsidRDefault="00C01700" w:rsidP="006C3DC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="006C3DCF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>be</w:t>
      </w:r>
      <w:r w:rsidR="006C3DCF">
        <w:rPr>
          <w:color w:val="000000" w:themeColor="text1"/>
          <w:sz w:val="24"/>
          <w:szCs w:val="24"/>
        </w:rPr>
        <w:t>zpečn</w:t>
      </w:r>
      <w:r>
        <w:rPr>
          <w:color w:val="000000" w:themeColor="text1"/>
          <w:sz w:val="24"/>
          <w:szCs w:val="24"/>
        </w:rPr>
        <w:t>é</w:t>
      </w:r>
      <w:r w:rsidR="006C3DCF">
        <w:rPr>
          <w:color w:val="000000" w:themeColor="text1"/>
          <w:sz w:val="24"/>
          <w:szCs w:val="24"/>
        </w:rPr>
        <w:t xml:space="preserve"> odpad</w:t>
      </w:r>
      <w:r>
        <w:rPr>
          <w:color w:val="000000" w:themeColor="text1"/>
          <w:sz w:val="24"/>
          <w:szCs w:val="24"/>
        </w:rPr>
        <w:t>y</w:t>
      </w:r>
    </w:p>
    <w:p w:rsidR="006C3DCF" w:rsidRDefault="006C3DCF" w:rsidP="006C3DC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Integrovaný regulační přístup v zemědělství</w:t>
      </w:r>
    </w:p>
    <w:p w:rsidR="006C3DCF" w:rsidRDefault="006C3DCF" w:rsidP="006C3DC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Povolování provozu zařízení reflektující požadavky směrnice o průmyslových emisích (závěry BAT) a standardy kvality ovzduší</w:t>
      </w:r>
    </w:p>
    <w:p w:rsidR="006C3DCF" w:rsidRDefault="006C3DCF" w:rsidP="006C3DC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Inspekce a prosazování směrnice o ptácích a o stanovištích</w:t>
      </w:r>
    </w:p>
    <w:p w:rsidR="00020257" w:rsidRDefault="006C3DCF" w:rsidP="006C3DCF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Rámcová směrnice o vodách – dosažení „dobré ekologické pozice“ (</w:t>
      </w:r>
      <w:r w:rsidR="00020257">
        <w:rPr>
          <w:color w:val="000000" w:themeColor="text1"/>
          <w:sz w:val="24"/>
          <w:szCs w:val="24"/>
        </w:rPr>
        <w:t>vyhledávání překračování odběru vod a znečištění z rozptýlených zdrojů)</w:t>
      </w:r>
    </w:p>
    <w:p w:rsidR="00E5443C" w:rsidRDefault="00020257" w:rsidP="00A35E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Povaha implementačních výzev se liší v </w:t>
      </w:r>
      <w:r w:rsidR="00C41478">
        <w:rPr>
          <w:color w:val="000000" w:themeColor="text1"/>
          <w:sz w:val="24"/>
          <w:szCs w:val="24"/>
        </w:rPr>
        <w:t>jednotlivých</w:t>
      </w:r>
      <w:r w:rsidRPr="00C41478">
        <w:rPr>
          <w:color w:val="000000" w:themeColor="text1"/>
          <w:sz w:val="24"/>
          <w:szCs w:val="24"/>
        </w:rPr>
        <w:t xml:space="preserve"> oblastech</w:t>
      </w:r>
      <w:r>
        <w:rPr>
          <w:color w:val="000000" w:themeColor="text1"/>
          <w:sz w:val="24"/>
          <w:szCs w:val="24"/>
        </w:rPr>
        <w:t xml:space="preserve"> a zahrnuje různé problémy a aktéry. Mezi oblast</w:t>
      </w:r>
      <w:r w:rsidR="00A35E2A">
        <w:rPr>
          <w:color w:val="000000" w:themeColor="text1"/>
          <w:sz w:val="24"/>
          <w:szCs w:val="24"/>
        </w:rPr>
        <w:t>mi</w:t>
      </w:r>
      <w:r>
        <w:rPr>
          <w:color w:val="000000" w:themeColor="text1"/>
          <w:sz w:val="24"/>
          <w:szCs w:val="24"/>
        </w:rPr>
        <w:t>, kde</w:t>
      </w:r>
      <w:r w:rsidR="00A35E2A">
        <w:rPr>
          <w:color w:val="000000" w:themeColor="text1"/>
          <w:sz w:val="24"/>
          <w:szCs w:val="24"/>
        </w:rPr>
        <w:t xml:space="preserve"> lze</w:t>
      </w:r>
      <w:r>
        <w:rPr>
          <w:color w:val="000000" w:themeColor="text1"/>
          <w:sz w:val="24"/>
          <w:szCs w:val="24"/>
        </w:rPr>
        <w:t xml:space="preserve"> nalézt největší výzvy v</w:t>
      </w:r>
      <w:r w:rsidR="00545746">
        <w:rPr>
          <w:color w:val="000000" w:themeColor="text1"/>
          <w:sz w:val="24"/>
          <w:szCs w:val="24"/>
        </w:rPr>
        <w:t xml:space="preserve"> oblasti</w:t>
      </w:r>
      <w:r>
        <w:rPr>
          <w:color w:val="000000" w:themeColor="text1"/>
          <w:sz w:val="24"/>
          <w:szCs w:val="24"/>
        </w:rPr>
        <w:t> implementac</w:t>
      </w:r>
      <w:r w:rsidR="00545746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patří odpadové hospodářství následované chemickými látkami a zemědělstvím. Výsledky z dotazníků ukazují, </w:t>
      </w:r>
      <w:r w:rsidR="00545746">
        <w:rPr>
          <w:color w:val="000000" w:themeColor="text1"/>
          <w:sz w:val="24"/>
          <w:szCs w:val="24"/>
        </w:rPr>
        <w:t>ž</w:t>
      </w:r>
      <w:r>
        <w:rPr>
          <w:color w:val="000000" w:themeColor="text1"/>
          <w:sz w:val="24"/>
          <w:szCs w:val="24"/>
        </w:rPr>
        <w:t>e jsou tu zásadní faktory, které jsou významnou příčinou pomalého postupu kupředu v</w:t>
      </w:r>
      <w:r w:rsidR="00545746">
        <w:rPr>
          <w:color w:val="000000" w:themeColor="text1"/>
          <w:sz w:val="24"/>
          <w:szCs w:val="24"/>
        </w:rPr>
        <w:t xml:space="preserve"> rámci </w:t>
      </w:r>
      <w:r>
        <w:rPr>
          <w:color w:val="000000" w:themeColor="text1"/>
          <w:sz w:val="24"/>
          <w:szCs w:val="24"/>
        </w:rPr>
        <w:t xml:space="preserve">implementaci. Přibližně asi 60 % </w:t>
      </w:r>
      <w:r w:rsidR="00A35E2A">
        <w:rPr>
          <w:color w:val="000000" w:themeColor="text1"/>
          <w:sz w:val="24"/>
          <w:szCs w:val="24"/>
        </w:rPr>
        <w:t>expertů, kteří</w:t>
      </w:r>
      <w:r>
        <w:rPr>
          <w:color w:val="000000" w:themeColor="text1"/>
          <w:sz w:val="24"/>
          <w:szCs w:val="24"/>
        </w:rPr>
        <w:t xml:space="preserve"> odpovídali na dotazník</w:t>
      </w:r>
      <w:r w:rsidR="00545746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545746">
        <w:rPr>
          <w:color w:val="000000" w:themeColor="text1"/>
          <w:sz w:val="24"/>
          <w:szCs w:val="24"/>
        </w:rPr>
        <w:t>vyjádřilo obavy</w:t>
      </w:r>
      <w:r w:rsidR="001D6249">
        <w:rPr>
          <w:color w:val="000000" w:themeColor="text1"/>
          <w:sz w:val="24"/>
          <w:szCs w:val="24"/>
        </w:rPr>
        <w:t xml:space="preserve"> z nedostatku zdrojů </w:t>
      </w:r>
      <w:r w:rsidR="00545746">
        <w:rPr>
          <w:color w:val="000000" w:themeColor="text1"/>
          <w:sz w:val="24"/>
          <w:szCs w:val="24"/>
        </w:rPr>
        <w:t>v rámci</w:t>
      </w:r>
      <w:r w:rsidR="001D6249">
        <w:rPr>
          <w:color w:val="000000" w:themeColor="text1"/>
          <w:sz w:val="24"/>
          <w:szCs w:val="24"/>
        </w:rPr>
        <w:t xml:space="preserve"> správních orgánů, které jsou odpovědné za prosazování legislativy, </w:t>
      </w:r>
      <w:r w:rsidR="00545746">
        <w:rPr>
          <w:color w:val="000000" w:themeColor="text1"/>
          <w:sz w:val="24"/>
          <w:szCs w:val="24"/>
        </w:rPr>
        <w:t>dále z</w:t>
      </w:r>
      <w:r w:rsidR="001D6249">
        <w:rPr>
          <w:color w:val="000000" w:themeColor="text1"/>
          <w:sz w:val="24"/>
          <w:szCs w:val="24"/>
        </w:rPr>
        <w:t xml:space="preserve"> nedostatku znalostí na úrovni obcí a nedostatečné kapacity v rámci úřadů, které jsou zodpovědné za regulaci a prosazování legislativy životního prostředí. Polovina všech expertů potvrdila, že mají nedostatek dat, důkazů a informací, které by podpořili efektivní implementaci. Navíc byl často zmiňován neadekvátní postih a nízká </w:t>
      </w:r>
      <w:r w:rsidR="00E5443C">
        <w:rPr>
          <w:color w:val="000000" w:themeColor="text1"/>
          <w:sz w:val="24"/>
          <w:szCs w:val="24"/>
        </w:rPr>
        <w:t>ú</w:t>
      </w:r>
      <w:r w:rsidR="001D6249">
        <w:rPr>
          <w:color w:val="000000" w:themeColor="text1"/>
          <w:sz w:val="24"/>
          <w:szCs w:val="24"/>
        </w:rPr>
        <w:t>roveň pokut</w:t>
      </w:r>
      <w:r w:rsidR="00E5443C">
        <w:rPr>
          <w:color w:val="000000" w:themeColor="text1"/>
          <w:sz w:val="24"/>
          <w:szCs w:val="24"/>
        </w:rPr>
        <w:t xml:space="preserve"> pro ty</w:t>
      </w:r>
      <w:r w:rsidR="005C7EED">
        <w:rPr>
          <w:color w:val="000000" w:themeColor="text1"/>
          <w:sz w:val="24"/>
          <w:szCs w:val="24"/>
        </w:rPr>
        <w:t xml:space="preserve">, </w:t>
      </w:r>
      <w:r w:rsidR="00E5443C">
        <w:rPr>
          <w:color w:val="000000" w:themeColor="text1"/>
          <w:sz w:val="24"/>
          <w:szCs w:val="24"/>
        </w:rPr>
        <w:t>kdo nedodržují zákony.</w:t>
      </w:r>
    </w:p>
    <w:p w:rsidR="00020257" w:rsidRDefault="00E5443C" w:rsidP="00A35E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Tyto problémy jsou často následkem faktorů souvisejících</w:t>
      </w:r>
      <w:r w:rsidR="001D624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 politickým rozhodováním o alokaci zdrojů, efektivitou systémů řízení v jednotlivých zemích a nedostatku uvědomění o důležitosti legislativy v oblasti životního prostředí v</w:t>
      </w:r>
      <w:r w:rsidR="005C7EED">
        <w:rPr>
          <w:color w:val="000000" w:themeColor="text1"/>
          <w:sz w:val="24"/>
          <w:szCs w:val="24"/>
        </w:rPr>
        <w:t xml:space="preserve"> oblasti</w:t>
      </w:r>
      <w:r>
        <w:rPr>
          <w:color w:val="000000" w:themeColor="text1"/>
          <w:sz w:val="24"/>
          <w:szCs w:val="24"/>
        </w:rPr>
        <w:t xml:space="preserve"> soudnictví.</w:t>
      </w:r>
      <w:r w:rsidR="00A35E2A">
        <w:rPr>
          <w:color w:val="000000" w:themeColor="text1"/>
          <w:sz w:val="24"/>
          <w:szCs w:val="24"/>
        </w:rPr>
        <w:t xml:space="preserve"> </w:t>
      </w:r>
    </w:p>
    <w:p w:rsidR="00A35E2A" w:rsidRDefault="00A35E2A" w:rsidP="00FD3C5C">
      <w:pPr>
        <w:rPr>
          <w:b/>
          <w:color w:val="0070C0"/>
          <w:sz w:val="32"/>
          <w:szCs w:val="32"/>
        </w:rPr>
      </w:pPr>
      <w:r w:rsidRPr="00FD3C5C">
        <w:rPr>
          <w:b/>
          <w:color w:val="0070C0"/>
          <w:sz w:val="32"/>
          <w:szCs w:val="32"/>
        </w:rPr>
        <w:t>Role sítě IMPEL</w:t>
      </w:r>
    </w:p>
    <w:p w:rsidR="00FD3C5C" w:rsidRDefault="00FD3C5C" w:rsidP="005C7EED">
      <w:pPr>
        <w:jc w:val="both"/>
        <w:rPr>
          <w:sz w:val="24"/>
          <w:szCs w:val="24"/>
        </w:rPr>
      </w:pPr>
      <w:r w:rsidRPr="00FD3C5C">
        <w:rPr>
          <w:sz w:val="24"/>
          <w:szCs w:val="24"/>
        </w:rPr>
        <w:t>IMPEL pracuje</w:t>
      </w:r>
      <w:r>
        <w:rPr>
          <w:sz w:val="24"/>
          <w:szCs w:val="24"/>
        </w:rPr>
        <w:t xml:space="preserve"> jako síť expertů z praxe, formuloval svoje strategické priority a budoucí plán založený na závěrech z projektů. Je tu několik důležitých věcí, které IMPEL může udělat, aby pomohl překonat bariéry </w:t>
      </w:r>
      <w:r w:rsidR="005C7EED">
        <w:rPr>
          <w:sz w:val="24"/>
          <w:szCs w:val="24"/>
        </w:rPr>
        <w:t>bránící</w:t>
      </w:r>
      <w:r>
        <w:rPr>
          <w:sz w:val="24"/>
          <w:szCs w:val="24"/>
        </w:rPr>
        <w:t xml:space="preserve"> efektivní implementaci. Sdílení znalostí a dobré praxe mezi jednotlivými členskými zeměmi a rozvoj nových přístupů a technik, které pomohou </w:t>
      </w:r>
      <w:r w:rsidR="005C7EED">
        <w:rPr>
          <w:sz w:val="24"/>
          <w:szCs w:val="24"/>
        </w:rPr>
        <w:t>využívat</w:t>
      </w:r>
      <w:r>
        <w:rPr>
          <w:sz w:val="24"/>
          <w:szCs w:val="24"/>
        </w:rPr>
        <w:t xml:space="preserve"> nedostatečné zdroje efektivněji.</w:t>
      </w:r>
    </w:p>
    <w:p w:rsidR="00FD3C5C" w:rsidRDefault="00FD3C5C" w:rsidP="005C7E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jisté, že musíme další úsilí zaměřit na zlepšení komunikace a spolupráce mezi organizacemi odpovědnými za různé části </w:t>
      </w:r>
      <w:r w:rsidR="007E0ECF">
        <w:rPr>
          <w:sz w:val="24"/>
          <w:szCs w:val="24"/>
        </w:rPr>
        <w:t>implementačního řetězce, včetně těch kdo jsou odpovědni za plánování, povolování</w:t>
      </w:r>
      <w:r w:rsidR="005C7EED">
        <w:rPr>
          <w:sz w:val="24"/>
          <w:szCs w:val="24"/>
        </w:rPr>
        <w:t>,</w:t>
      </w:r>
      <w:r w:rsidR="007E0ECF">
        <w:rPr>
          <w:sz w:val="24"/>
          <w:szCs w:val="24"/>
        </w:rPr>
        <w:t xml:space="preserve"> monitoring, hodnocení, prosazování, trestní stíhání a soudnictví. IMPEL bude nadále hrát důležitou roli </w:t>
      </w:r>
      <w:r w:rsidR="00C41478" w:rsidRPr="00D500E1">
        <w:rPr>
          <w:sz w:val="24"/>
          <w:szCs w:val="24"/>
        </w:rPr>
        <w:t>v</w:t>
      </w:r>
      <w:r w:rsidR="00D500E1" w:rsidRPr="00D500E1">
        <w:rPr>
          <w:sz w:val="24"/>
          <w:szCs w:val="24"/>
        </w:rPr>
        <w:t>e spojování</w:t>
      </w:r>
      <w:r w:rsidR="007E0ECF" w:rsidRPr="00D500E1">
        <w:rPr>
          <w:sz w:val="24"/>
          <w:szCs w:val="24"/>
        </w:rPr>
        <w:t xml:space="preserve"> různ</w:t>
      </w:r>
      <w:r w:rsidR="00C41478" w:rsidRPr="00D500E1">
        <w:rPr>
          <w:sz w:val="24"/>
          <w:szCs w:val="24"/>
        </w:rPr>
        <w:t>ých</w:t>
      </w:r>
      <w:r w:rsidR="007E0ECF" w:rsidRPr="00D500E1">
        <w:rPr>
          <w:sz w:val="24"/>
          <w:szCs w:val="24"/>
        </w:rPr>
        <w:t xml:space="preserve"> aktér</w:t>
      </w:r>
      <w:r w:rsidR="00C41478" w:rsidRPr="00D500E1">
        <w:rPr>
          <w:sz w:val="24"/>
          <w:szCs w:val="24"/>
        </w:rPr>
        <w:t>ů</w:t>
      </w:r>
      <w:r w:rsidR="00D500E1" w:rsidRPr="00D500E1">
        <w:rPr>
          <w:sz w:val="24"/>
          <w:szCs w:val="24"/>
        </w:rPr>
        <w:t xml:space="preserve"> </w:t>
      </w:r>
      <w:r w:rsidR="00D500E1">
        <w:rPr>
          <w:sz w:val="24"/>
          <w:szCs w:val="24"/>
        </w:rPr>
        <w:t>dohromady ke společným jednáním</w:t>
      </w:r>
      <w:bookmarkStart w:id="0" w:name="_GoBack"/>
      <w:bookmarkEnd w:id="0"/>
      <w:r w:rsidR="007E0ECF" w:rsidRPr="00D500E1">
        <w:rPr>
          <w:sz w:val="24"/>
          <w:szCs w:val="24"/>
        </w:rPr>
        <w:t xml:space="preserve"> a</w:t>
      </w:r>
      <w:r w:rsidR="007E0ECF">
        <w:rPr>
          <w:sz w:val="24"/>
          <w:szCs w:val="24"/>
        </w:rPr>
        <w:t xml:space="preserve"> budov</w:t>
      </w:r>
      <w:r w:rsidR="00C41478">
        <w:rPr>
          <w:sz w:val="24"/>
          <w:szCs w:val="24"/>
        </w:rPr>
        <w:t>ání</w:t>
      </w:r>
      <w:r w:rsidR="007E0ECF">
        <w:rPr>
          <w:sz w:val="24"/>
          <w:szCs w:val="24"/>
        </w:rPr>
        <w:t xml:space="preserve"> vzájemn</w:t>
      </w:r>
      <w:r w:rsidR="00C41478">
        <w:rPr>
          <w:sz w:val="24"/>
          <w:szCs w:val="24"/>
        </w:rPr>
        <w:t>ých</w:t>
      </w:r>
      <w:r w:rsidR="007E0ECF">
        <w:rPr>
          <w:sz w:val="24"/>
          <w:szCs w:val="24"/>
        </w:rPr>
        <w:t xml:space="preserve"> vztah</w:t>
      </w:r>
      <w:r w:rsidR="00C41478">
        <w:rPr>
          <w:sz w:val="24"/>
          <w:szCs w:val="24"/>
        </w:rPr>
        <w:t>ů</w:t>
      </w:r>
      <w:r w:rsidR="007E0ECF">
        <w:rPr>
          <w:sz w:val="24"/>
          <w:szCs w:val="24"/>
        </w:rPr>
        <w:t xml:space="preserve"> s ostatními sítěmi v oblasti životního prostředí.</w:t>
      </w:r>
      <w:r>
        <w:rPr>
          <w:sz w:val="24"/>
          <w:szCs w:val="24"/>
        </w:rPr>
        <w:t xml:space="preserve"> </w:t>
      </w:r>
    </w:p>
    <w:p w:rsidR="007E0ECF" w:rsidRDefault="007E0ECF" w:rsidP="005C7EED">
      <w:pPr>
        <w:jc w:val="both"/>
        <w:rPr>
          <w:b/>
          <w:color w:val="0070C0"/>
          <w:sz w:val="32"/>
          <w:szCs w:val="32"/>
        </w:rPr>
      </w:pPr>
      <w:r w:rsidRPr="002C7B4D">
        <w:rPr>
          <w:b/>
          <w:color w:val="0070C0"/>
          <w:sz w:val="32"/>
          <w:szCs w:val="32"/>
        </w:rPr>
        <w:t>Další práce: hodnocení vývoje v zlepšování implementace</w:t>
      </w:r>
    </w:p>
    <w:p w:rsidR="00B96396" w:rsidRPr="00B96396" w:rsidRDefault="002C7B4D" w:rsidP="005C7EED">
      <w:pPr>
        <w:jc w:val="both"/>
        <w:rPr>
          <w:sz w:val="24"/>
          <w:szCs w:val="24"/>
        </w:rPr>
      </w:pPr>
      <w:r w:rsidRPr="002C7B4D">
        <w:rPr>
          <w:sz w:val="24"/>
          <w:szCs w:val="24"/>
        </w:rPr>
        <w:t>IMPEL bude i nadále pokračovat ve vyhledávání výzev a zvyšování povědomí o dů</w:t>
      </w:r>
      <w:r>
        <w:rPr>
          <w:sz w:val="24"/>
          <w:szCs w:val="24"/>
        </w:rPr>
        <w:t>l</w:t>
      </w:r>
      <w:r w:rsidRPr="002C7B4D">
        <w:rPr>
          <w:sz w:val="24"/>
          <w:szCs w:val="24"/>
        </w:rPr>
        <w:t>ežitosti efektivní implementace v Evropě.</w:t>
      </w:r>
      <w:r>
        <w:rPr>
          <w:sz w:val="24"/>
          <w:szCs w:val="24"/>
        </w:rPr>
        <w:t xml:space="preserve">  Dotazníkový průzkum by měl být opakován pravidelně, aby se zhodnotil vývoj ve zlepšení implementace. Může být dále </w:t>
      </w:r>
      <w:r w:rsidR="009E3F50">
        <w:rPr>
          <w:sz w:val="24"/>
          <w:szCs w:val="24"/>
        </w:rPr>
        <w:t>rozpracován</w:t>
      </w:r>
      <w:r>
        <w:rPr>
          <w:sz w:val="24"/>
          <w:szCs w:val="24"/>
        </w:rPr>
        <w:t>, aby sloužil jako strategické hodnocení rizik pro konkrétní oblasti nebo sektory.</w:t>
      </w:r>
    </w:p>
    <w:sectPr w:rsidR="00B96396" w:rsidRPr="00B9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94B"/>
    <w:multiLevelType w:val="hybridMultilevel"/>
    <w:tmpl w:val="33EE7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96"/>
    <w:rsid w:val="00020257"/>
    <w:rsid w:val="001769E1"/>
    <w:rsid w:val="001D6249"/>
    <w:rsid w:val="002C7B4D"/>
    <w:rsid w:val="003713C5"/>
    <w:rsid w:val="004D013C"/>
    <w:rsid w:val="004D3965"/>
    <w:rsid w:val="00545746"/>
    <w:rsid w:val="005C7EED"/>
    <w:rsid w:val="006547B9"/>
    <w:rsid w:val="006C3DCF"/>
    <w:rsid w:val="00733640"/>
    <w:rsid w:val="007623B5"/>
    <w:rsid w:val="007E0ECF"/>
    <w:rsid w:val="0087786D"/>
    <w:rsid w:val="00877F2D"/>
    <w:rsid w:val="008F5508"/>
    <w:rsid w:val="009E3F50"/>
    <w:rsid w:val="00A35E2A"/>
    <w:rsid w:val="00B96396"/>
    <w:rsid w:val="00B9666C"/>
    <w:rsid w:val="00C01700"/>
    <w:rsid w:val="00C41478"/>
    <w:rsid w:val="00D500E1"/>
    <w:rsid w:val="00E1022D"/>
    <w:rsid w:val="00E5443C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D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D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Lenka</dc:creator>
  <cp:lastModifiedBy>Němcová Lenka</cp:lastModifiedBy>
  <cp:revision>7</cp:revision>
  <cp:lastPrinted>2015-04-02T12:58:00Z</cp:lastPrinted>
  <dcterms:created xsi:type="dcterms:W3CDTF">2015-04-01T13:07:00Z</dcterms:created>
  <dcterms:modified xsi:type="dcterms:W3CDTF">2015-04-03T06:03:00Z</dcterms:modified>
</cp:coreProperties>
</file>