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FC" w:rsidRDefault="00F956FC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noProof/>
        </w:rPr>
      </w:pPr>
      <w:r>
        <w:rPr>
          <w:noProof/>
        </w:rPr>
        <w:drawing>
          <wp:inline distT="0" distB="0" distL="0" distR="0">
            <wp:extent cx="21240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8" r="108" b="32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bookmarkStart w:id="0" w:name="_GoBack"/>
      <w:bookmarkEnd w:id="0"/>
      <w:r w:rsidRPr="00F250D1">
        <w:rPr>
          <w:b/>
          <w:sz w:val="24"/>
          <w:szCs w:val="24"/>
        </w:rPr>
        <w:t>Orgán státní správy</w:t>
      </w: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 w:rsidRPr="00F250D1">
        <w:rPr>
          <w:b/>
          <w:sz w:val="24"/>
          <w:szCs w:val="24"/>
        </w:rPr>
        <w:t>Česká inspekce životního prostředí, oblastní inspektorát Plzeň</w:t>
      </w:r>
    </w:p>
    <w:p w:rsidR="002C4D59" w:rsidRDefault="002C4D59" w:rsidP="002C4D59">
      <w:pPr>
        <w:pStyle w:val="Zpat"/>
        <w:rPr>
          <w:rFonts w:ascii="Arial" w:hAnsi="Arial"/>
          <w:sz w:val="16"/>
        </w:rPr>
      </w:pPr>
      <w:r>
        <w:rPr>
          <w:rFonts w:ascii="Arial" w:hAnsi="Arial"/>
          <w:sz w:val="16"/>
        </w:rPr>
        <w:t>Klatovská třída 48, 301 22  Plzeň</w:t>
      </w:r>
    </w:p>
    <w:p w:rsidR="002C4D59" w:rsidRDefault="002C4D59" w:rsidP="002C4D59">
      <w:pPr>
        <w:pStyle w:val="Zpa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tel.: </w:t>
      </w:r>
      <w:hyperlink r:id="rId9" w:anchor="#" w:history="1">
        <w:r>
          <w:rPr>
            <w:rStyle w:val="Hypertextovodkaz"/>
            <w:rFonts w:ascii="Arial" w:hAnsi="Arial"/>
            <w:color w:val="auto"/>
            <w:sz w:val="16"/>
            <w:u w:val="none"/>
          </w:rPr>
          <w:t>377 </w:t>
        </w:r>
      </w:hyperlink>
      <w:r>
        <w:rPr>
          <w:rFonts w:ascii="Arial" w:hAnsi="Arial"/>
          <w:sz w:val="16"/>
        </w:rPr>
        <w:t>23 67 83, fax: 377 23 72 89</w:t>
      </w:r>
    </w:p>
    <w:p w:rsidR="002C4D59" w:rsidRDefault="002C4D59" w:rsidP="002C4D59">
      <w:pPr>
        <w:pStyle w:val="Zhlav"/>
      </w:pPr>
      <w:r>
        <w:rPr>
          <w:rFonts w:ascii="Arial" w:hAnsi="Arial"/>
          <w:sz w:val="16"/>
        </w:rPr>
        <w:t>IČ: 41 69 32 05, e-mail: public_pl@cizp.cz, www.cizp.cz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hledá vhodného kandidáta na pozici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VEDOUCÍ ODDĚLENÍ OCHRANY PŘÍRODY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Požadujeme:</w:t>
      </w:r>
    </w:p>
    <w:p w:rsidR="00F250D1" w:rsidRDefault="00F250D1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vysokoškolské vzdělání</w:t>
      </w:r>
      <w:r w:rsidR="00AF007E">
        <w:rPr>
          <w:sz w:val="24"/>
          <w:szCs w:val="24"/>
        </w:rPr>
        <w:t xml:space="preserve"> nejlépe přírodovědné, zemědělské popř. environmentální</w:t>
      </w:r>
    </w:p>
    <w:p w:rsidR="00F250D1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zkušenosti s řízením kolektivu alespoň 5 pracovníků</w:t>
      </w:r>
    </w:p>
    <w:p w:rsidR="00F250D1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německý jazyk na komunikativní úrovni – přeshraniční styk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praxe a znalost správního řádu a legislativy na úseku ochrany přírody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znalost práce s PC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řidičské oprávnění skupiny B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samostatnost, flexibilita, zodpovědnost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dobré komunikační schopnosti</w:t>
      </w: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Nabízíme: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zajímavou a různorodou práci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pracovní poměr na dobu neurčitou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finanční ohodnocení podle nařízení vlády č. 564/2006 Sb., ve znění pozdějších předpisů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výhody zaměstnanců státní správy</w:t>
      </w:r>
    </w:p>
    <w:p w:rsidR="00AF007E" w:rsidRDefault="00802567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možnost nástupu od 15.5</w:t>
      </w:r>
      <w:r w:rsidR="00AF007E">
        <w:rPr>
          <w:sz w:val="24"/>
          <w:szCs w:val="24"/>
        </w:rPr>
        <w:t>.2015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místo výkonu práce: Plzeň</w:t>
      </w: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Požadované dokumenty pro zařazení do výběrového řízení: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výpis z rejstříku trestů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kopie dokladu </w:t>
      </w:r>
      <w:r w:rsidR="006B735B">
        <w:rPr>
          <w:sz w:val="24"/>
          <w:szCs w:val="24"/>
        </w:rPr>
        <w:t>o dosaženém vzdělání (VŠ diplom)</w:t>
      </w:r>
    </w:p>
    <w:p w:rsidR="006B735B" w:rsidRDefault="006B735B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lustrační osvědčení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návrh koncepce práce oddělení a jeho řízení</w:t>
      </w:r>
    </w:p>
    <w:p w:rsidR="002C4D59" w:rsidRDefault="002C4D59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zařazení do výběrového řízení zašlete výše uvedené dokumenty elektronicky na e-mailovou adresu </w:t>
      </w:r>
      <w:hyperlink r:id="rId10" w:history="1">
        <w:r w:rsidRPr="00656DF0">
          <w:rPr>
            <w:rStyle w:val="Hypertextovodkaz"/>
            <w:sz w:val="24"/>
            <w:szCs w:val="24"/>
          </w:rPr>
          <w:t>prantnerova_michaela@pl.cizp.cz</w:t>
        </w:r>
      </w:hyperlink>
      <w:r>
        <w:rPr>
          <w:sz w:val="24"/>
          <w:szCs w:val="24"/>
        </w:rPr>
        <w:t xml:space="preserve"> nebo poštou na adresu uvedenou v záhlaví </w:t>
      </w:r>
      <w:r w:rsidR="006B735B">
        <w:rPr>
          <w:sz w:val="24"/>
          <w:szCs w:val="24"/>
        </w:rPr>
        <w:t xml:space="preserve">do </w:t>
      </w:r>
      <w:r w:rsidR="00802567">
        <w:rPr>
          <w:sz w:val="24"/>
          <w:szCs w:val="24"/>
        </w:rPr>
        <w:t>27</w:t>
      </w:r>
      <w:r w:rsidR="006B735B">
        <w:rPr>
          <w:sz w:val="24"/>
          <w:szCs w:val="24"/>
        </w:rPr>
        <w:t>.</w:t>
      </w:r>
      <w:r w:rsidR="00802567">
        <w:rPr>
          <w:sz w:val="24"/>
          <w:szCs w:val="24"/>
        </w:rPr>
        <w:t>4</w:t>
      </w:r>
      <w:r w:rsidR="006B735B">
        <w:rPr>
          <w:sz w:val="24"/>
          <w:szCs w:val="24"/>
        </w:rPr>
        <w:t>.</w:t>
      </w:r>
      <w:r w:rsidR="00434347">
        <w:rPr>
          <w:sz w:val="24"/>
          <w:szCs w:val="24"/>
        </w:rPr>
        <w:t>2015 do 1</w:t>
      </w:r>
      <w:r w:rsidR="00802567">
        <w:rPr>
          <w:sz w:val="24"/>
          <w:szCs w:val="24"/>
        </w:rPr>
        <w:t>2</w:t>
      </w:r>
      <w:r>
        <w:rPr>
          <w:sz w:val="24"/>
          <w:szCs w:val="24"/>
        </w:rPr>
        <w:t xml:space="preserve"> h.</w:t>
      </w: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205D5A" w:rsidRDefault="006B735B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O výsledku prvního kola výběrového řízení budete elektronicky informováni.</w:t>
      </w: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  <w:r>
        <w:t>Poučení:</w:t>
      </w: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  <w:r>
        <w:t>Zasláním životopisu uchazeč/ka souhlasí se zpracováním a uchováním osobních údajů a potvrzuje, že je seznámen/a se svými právy týkajícími se přístupu k informacím a jejich ochraně podle zákona č. 101/2000 Sb., ve znění pozdějších předpisů. Uchazeč zasláním přihlášky do výběrového řízení stvrzuje, že si není vědom osobních ani profesních vazeb, které by při vykonávání činnosti v pozici, o kterou se uchází, znamenaly střet zájmu.</w:t>
      </w:r>
    </w:p>
    <w:p w:rsidR="003839A0" w:rsidRDefault="00205D5A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b/>
          <w:sz w:val="24"/>
          <w:szCs w:val="24"/>
        </w:rPr>
      </w:pPr>
      <w:r>
        <w:t>ČIŽP si vyhrazuje právo výběrové řízení zrušit, případně nevybrat žádného kandidáta.</w:t>
      </w:r>
      <w:r w:rsidR="00286F77" w:rsidRPr="00F250D1">
        <w:rPr>
          <w:sz w:val="24"/>
          <w:szCs w:val="24"/>
        </w:rPr>
        <w:t xml:space="preserve"> </w:t>
      </w:r>
      <w:r w:rsidR="00A37CFD" w:rsidRPr="00F25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</w:p>
    <w:sectPr w:rsidR="003839A0" w:rsidSect="002C4D59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0D" w:rsidRDefault="0095250D">
      <w:r>
        <w:separator/>
      </w:r>
    </w:p>
  </w:endnote>
  <w:endnote w:type="continuationSeparator" w:id="0">
    <w:p w:rsidR="0095250D" w:rsidRDefault="009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E" w:rsidRDefault="00A8607E">
    <w:pPr>
      <w:pStyle w:val="Zpat"/>
      <w:rPr>
        <w:rStyle w:val="slostrnky"/>
        <w:sz w:val="18"/>
      </w:rPr>
    </w:pPr>
  </w:p>
  <w:p w:rsidR="00A8607E" w:rsidRDefault="00A8607E">
    <w:pPr>
      <w:pStyle w:val="Zpat"/>
      <w:jc w:val="right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2C4D59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0D" w:rsidRDefault="0095250D">
      <w:r>
        <w:separator/>
      </w:r>
    </w:p>
  </w:footnote>
  <w:footnote w:type="continuationSeparator" w:id="0">
    <w:p w:rsidR="0095250D" w:rsidRDefault="00952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A0" w:rsidRDefault="00F956FC" w:rsidP="003839A0">
    <w:pPr>
      <w:pStyle w:val="Zhlav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323850</wp:posOffset>
          </wp:positionH>
          <wp:positionV relativeFrom="paragraph">
            <wp:posOffset>0</wp:posOffset>
          </wp:positionV>
          <wp:extent cx="1692275" cy="633730"/>
          <wp:effectExtent l="0" t="0" r="3175" b="0"/>
          <wp:wrapNone/>
          <wp:docPr id="2" name="obrázek 2" descr="CIZP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ZP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pa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Oblastní inspektorát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>Klatovská třída 48, 301 22 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</w:t>
    </w:r>
    <w:hyperlink r:id="rId2" w:anchor="#" w:history="1">
      <w:r>
        <w:rPr>
          <w:rStyle w:val="Hypertextovodkaz"/>
          <w:rFonts w:ascii="Arial" w:hAnsi="Arial"/>
          <w:color w:val="auto"/>
          <w:sz w:val="16"/>
          <w:u w:val="none"/>
        </w:rPr>
        <w:t>377 </w:t>
      </w:r>
    </w:hyperlink>
    <w:r>
      <w:rPr>
        <w:rFonts w:ascii="Arial" w:hAnsi="Arial"/>
        <w:sz w:val="16"/>
      </w:rPr>
      <w:t>23 67 83, fax: 377 23 72 89</w:t>
    </w:r>
  </w:p>
  <w:p w:rsidR="003839A0" w:rsidRDefault="003839A0" w:rsidP="003839A0">
    <w:pPr>
      <w:pStyle w:val="Zhlav"/>
    </w:pPr>
    <w:r>
      <w:rPr>
        <w:rFonts w:ascii="Arial" w:hAnsi="Arial"/>
        <w:sz w:val="16"/>
      </w:rPr>
      <w:t>IČ: 41 69 32 05, e-mail: public_pl@cizp.cz, www.cizp.cz</w:t>
    </w:r>
  </w:p>
  <w:p w:rsidR="003839A0" w:rsidRDefault="003839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2CC"/>
    <w:multiLevelType w:val="hybridMultilevel"/>
    <w:tmpl w:val="3A706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2EFC"/>
    <w:multiLevelType w:val="hybridMultilevel"/>
    <w:tmpl w:val="7EE6C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33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0984AEA"/>
    <w:multiLevelType w:val="hybridMultilevel"/>
    <w:tmpl w:val="7A629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4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7"/>
    <w:rsid w:val="00205D5A"/>
    <w:rsid w:val="00286F77"/>
    <w:rsid w:val="002C4D59"/>
    <w:rsid w:val="0031277E"/>
    <w:rsid w:val="003839A0"/>
    <w:rsid w:val="00434347"/>
    <w:rsid w:val="00483741"/>
    <w:rsid w:val="005E306E"/>
    <w:rsid w:val="006B735B"/>
    <w:rsid w:val="0075782B"/>
    <w:rsid w:val="00802567"/>
    <w:rsid w:val="008075C6"/>
    <w:rsid w:val="0095250D"/>
    <w:rsid w:val="00A37CFD"/>
    <w:rsid w:val="00A8607E"/>
    <w:rsid w:val="00AD1062"/>
    <w:rsid w:val="00AE72F6"/>
    <w:rsid w:val="00AF007E"/>
    <w:rsid w:val="00B11B79"/>
    <w:rsid w:val="00D32AF2"/>
    <w:rsid w:val="00F250D1"/>
    <w:rsid w:val="00F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antnerova_michaela@pl.ci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one.quick.cz/obsah_c.php?ID=3&amp;r=0&amp;ma=760310&amp;cz=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one.quick.cz/obsah_c.php?ID=3&amp;r=0&amp;ma=760310&amp;cz=o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značky / ze dne:</vt:lpstr>
      <vt:lpstr>Váš dopis značky / ze dne:</vt:lpstr>
    </vt:vector>
  </TitlesOfParts>
  <Company>Koncept Praha</Company>
  <LinksUpToDate>false</LinksUpToDate>
  <CharactersWithSpaces>2063</CharactersWithSpaces>
  <SharedDoc>false</SharedDoc>
  <HLinks>
    <vt:vector size="6" baseType="variant"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http://phone.quick.cz/obsah_c.php?ID=3&amp;r=0&amp;ma=760310&amp;cz=on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prantnerova</dc:creator>
  <cp:lastModifiedBy>Jandová Jana</cp:lastModifiedBy>
  <cp:revision>2</cp:revision>
  <cp:lastPrinted>2015-04-15T12:03:00Z</cp:lastPrinted>
  <dcterms:created xsi:type="dcterms:W3CDTF">2015-04-16T11:35:00Z</dcterms:created>
  <dcterms:modified xsi:type="dcterms:W3CDTF">2015-04-16T11:35:00Z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-1150706113</vt:i4>
  </property>
  <property fmtid="{D5CDD505-2E9C-101B-9397-08002B2CF9AE}" pid="3" name="_EmailSubject">
    <vt:lpwstr>dop. pap.</vt:lpwstr>
  </property>
  <property fmtid="{D5CDD505-2E9C-101B-9397-08002B2CF9AE}" pid="4" name="_AuthorEmail">
    <vt:lpwstr>lanova@cizp.cz</vt:lpwstr>
  </property>
  <property fmtid="{D5CDD505-2E9C-101B-9397-08002B2CF9AE}" pid="5" name="_AuthorEmailDisplayName">
    <vt:lpwstr>CIZP RDT - Lánová Lucie</vt:lpwstr>
  </property>
  <property fmtid="{D5CDD505-2E9C-101B-9397-08002B2CF9AE}" pid="6" name="_ReviewingToolsShownOnce">
    <vt:lpwstr/>
  </property>
</Properties>
</file>